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DC" w:rsidRDefault="00595EF8" w:rsidP="00595EF8">
      <w:pPr>
        <w:jc w:val="center"/>
        <w:rPr>
          <w:rFonts w:ascii="Garamond" w:hAnsi="Garamond"/>
          <w:b/>
          <w:sz w:val="28"/>
          <w:szCs w:val="28"/>
        </w:rPr>
      </w:pPr>
      <w:r w:rsidRPr="00595EF8">
        <w:rPr>
          <w:rFonts w:ascii="Garamond" w:hAnsi="Garamond"/>
          <w:b/>
          <w:sz w:val="28"/>
          <w:szCs w:val="28"/>
        </w:rPr>
        <w:t>MATEMATICA</w:t>
      </w:r>
    </w:p>
    <w:tbl>
      <w:tblPr>
        <w:tblpPr w:leftFromText="141" w:rightFromText="141" w:vertAnchor="text" w:horzAnchor="page" w:tblpX="1166" w:tblpY="18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3883"/>
        <w:gridCol w:w="1399"/>
        <w:gridCol w:w="586"/>
        <w:gridCol w:w="4696"/>
      </w:tblGrid>
      <w:tr w:rsidR="00595EF8" w:rsidRPr="00EC10B0" w:rsidTr="00AD6615">
        <w:trPr>
          <w:trHeight w:val="356"/>
        </w:trPr>
        <w:tc>
          <w:tcPr>
            <w:tcW w:w="14869" w:type="dxa"/>
            <w:gridSpan w:val="5"/>
          </w:tcPr>
          <w:p w:rsidR="00595EF8" w:rsidRPr="00EC10B0" w:rsidRDefault="00552CEE" w:rsidP="00AD6615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INDICATORE:</w:t>
            </w:r>
            <w:r w:rsidR="00595EF8" w:rsidRPr="00EC10B0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 w:rsidR="00595EF8">
              <w:rPr>
                <w:rFonts w:ascii="Garamond" w:hAnsi="Garamond" w:cs="Times"/>
                <w:b/>
                <w:sz w:val="24"/>
                <w:szCs w:val="24"/>
              </w:rPr>
              <w:t>Numeri</w:t>
            </w:r>
          </w:p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95EF8" w:rsidRPr="00EC10B0" w:rsidTr="00AD6615">
        <w:trPr>
          <w:trHeight w:val="356"/>
        </w:trPr>
        <w:tc>
          <w:tcPr>
            <w:tcW w:w="4305" w:type="dxa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 xml:space="preserve">TRAGUARDI PER LO SVILUPPO DELLE COMPETENZE </w:t>
            </w:r>
          </w:p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595EF8" w:rsidRPr="00EC10B0" w:rsidTr="00AD6615">
        <w:trPr>
          <w:trHeight w:val="467"/>
        </w:trPr>
        <w:tc>
          <w:tcPr>
            <w:tcW w:w="4305" w:type="dxa"/>
            <w:vMerge w:val="restart"/>
          </w:tcPr>
          <w:p w:rsidR="00595EF8" w:rsidRPr="00EC10B0" w:rsidRDefault="00595EF8" w:rsidP="00AD6615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EC10B0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:rsidR="00595EF8" w:rsidRPr="00EC10B0" w:rsidRDefault="00595EF8" w:rsidP="00AD6615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595EF8" w:rsidRDefault="00595EF8" w:rsidP="00595EF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924CF">
              <w:rPr>
                <w:rFonts w:ascii="Garamond" w:hAnsi="Garamond"/>
                <w:sz w:val="24"/>
                <w:szCs w:val="24"/>
              </w:rPr>
              <w:t>esegue calcoli scritti e mentali con i numeri naturali</w:t>
            </w: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L’allievo:</w:t>
            </w:r>
          </w:p>
          <w:p w:rsidR="00595EF8" w:rsidRPr="00043B56" w:rsidRDefault="00595EF8" w:rsidP="00595EF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Garamond" w:hAnsi="Garamond"/>
                <w:sz w:val="24"/>
                <w:szCs w:val="24"/>
              </w:rPr>
            </w:pPr>
            <w:r w:rsidRPr="00043B56">
              <w:rPr>
                <w:rFonts w:ascii="Garamond" w:hAnsi="Garamond"/>
                <w:sz w:val="24"/>
                <w:szCs w:val="24"/>
              </w:rPr>
              <w:t>si muove con sicurezza nel calcolo scritto e mentale con i numeri naturali e sa valutare l’opportunità di ricorrere ad una calcolatrice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Garamond" w:hAnsi="Garamond"/>
                <w:sz w:val="24"/>
                <w:szCs w:val="24"/>
              </w:rPr>
            </w:pPr>
            <w:r w:rsidRPr="00043B56">
              <w:rPr>
                <w:rFonts w:ascii="Garamond" w:hAnsi="Garamond"/>
                <w:sz w:val="24"/>
                <w:szCs w:val="24"/>
              </w:rPr>
              <w:t>riconosce ed utilizza rappresentazioni diverse di oggetti matematici (numeri decimali, frazioni, percentuali, scale di riduzione,….)</w:t>
            </w:r>
          </w:p>
          <w:p w:rsidR="00595EF8" w:rsidRPr="00043B56" w:rsidRDefault="00595EF8" w:rsidP="00595EF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sviluppa un atteggiamento positivo rispetto alla matematica, attraverso esperienze significative, che gli hanno fatto intuire come gli strumenti matematici che ha imparato ad utilizzare siano utili per operare nella realtà</w:t>
            </w:r>
          </w:p>
          <w:p w:rsidR="00595EF8" w:rsidRPr="00595EF8" w:rsidRDefault="00595EF8" w:rsidP="00595E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95EF8" w:rsidRPr="00EC10B0" w:rsidRDefault="00595EF8" w:rsidP="00595EF8">
            <w:pPr>
              <w:pStyle w:val="Indicazioninormale"/>
              <w:spacing w:after="0"/>
              <w:ind w:left="720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595EF8" w:rsidRPr="00EC10B0" w:rsidRDefault="00595EF8" w:rsidP="00AD6615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OBIETTIVI DI APPRENDIMENTO </w:t>
            </w:r>
          </w:p>
          <w:p w:rsidR="00595EF8" w:rsidRPr="00C62490" w:rsidRDefault="00595EF8" w:rsidP="00595EF8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r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Contare </w:t>
            </w:r>
            <w:proofErr w:type="spellStart"/>
            <w:r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oggetti</w:t>
            </w:r>
            <w:proofErr w:type="spellEnd"/>
            <w:r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o </w:t>
            </w:r>
            <w:bookmarkStart w:id="0" w:name="_GoBack"/>
            <w:proofErr w:type="spellStart"/>
            <w:r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eventi</w:t>
            </w:r>
            <w:bookmarkEnd w:id="0"/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a voce e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mentalmente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senso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progressivo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regressivo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per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salti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due,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tre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…</w:t>
            </w:r>
          </w:p>
          <w:p w:rsidR="00595EF8" w:rsidRPr="00C62490" w:rsidRDefault="00595EF8" w:rsidP="00595EF8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Leggere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scrivere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numeri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naturali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notazione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decimale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,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avendo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consapevolezza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della</w:t>
            </w:r>
            <w:proofErr w:type="spellEnd"/>
            <w:proofErr w:type="gram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notazione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posizionale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confrontarli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ordinarli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anche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rappresentandoli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sulla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retta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62490" w:rsidRDefault="00595EF8" w:rsidP="00595EF8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Eseguire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mentalmente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semplici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operazioni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naturali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verbalizzare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le </w:t>
            </w:r>
            <w:proofErr w:type="gram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procedure  di</w:t>
            </w:r>
            <w:proofErr w:type="gram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calcolo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62490" w:rsidRDefault="00595EF8" w:rsidP="00595EF8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Conoscere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sicurezza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le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tabelline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della</w:t>
            </w:r>
            <w:proofErr w:type="spellEnd"/>
            <w:proofErr w:type="gram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moltiplicazione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numeri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fino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10.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Eseguire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le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operazioni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numeri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naturali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gli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algoritmi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scritti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usuali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EC10B0" w:rsidRDefault="00595EF8" w:rsidP="00595EF8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Leggere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scrivere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confrontare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decimali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rappresentarli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sulla</w:t>
            </w:r>
            <w:proofErr w:type="spellEnd"/>
            <w:proofErr w:type="gram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retta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ed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eseguire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semplici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addizioni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sottrazioni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,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anche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riferimento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alle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monete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risultati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</w:t>
            </w:r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semplici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misure</w:t>
            </w:r>
            <w:proofErr w:type="spellEnd"/>
            <w:r w:rsidRPr="00D6248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</w:tc>
      </w:tr>
      <w:tr w:rsidR="00595EF8" w:rsidRPr="00EC10B0" w:rsidTr="00AD6615">
        <w:trPr>
          <w:trHeight w:val="467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:rsidR="00595EF8" w:rsidRPr="00EC10B0" w:rsidRDefault="00595EF8" w:rsidP="00AD6615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595EF8" w:rsidRPr="00824153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824153">
              <w:rPr>
                <w:rFonts w:ascii="Garamond" w:hAnsi="Garamond"/>
                <w:sz w:val="24"/>
                <w:szCs w:val="24"/>
              </w:rPr>
              <w:t>conta</w:t>
            </w:r>
            <w:proofErr w:type="gramEnd"/>
            <w:r w:rsidRPr="00824153">
              <w:rPr>
                <w:rFonts w:ascii="Garamond" w:hAnsi="Garamond"/>
                <w:sz w:val="24"/>
                <w:szCs w:val="24"/>
              </w:rPr>
              <w:t xml:space="preserve"> oggetti o eventi, a voce e mentalmente in senso progressivo e regressivo e per salti di due, tre, entro le decine di migliaia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esegue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mentalmente semplici operazioni con i numeri naturali e verbalizza le procedure di calcolo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ordina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e rappresenta sulla retta i numeri naturali</w:t>
            </w:r>
            <w:r w:rsidRPr="0082415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95EF8" w:rsidRPr="00EC10B0" w:rsidRDefault="00595EF8" w:rsidP="00595EF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esegue</w:t>
            </w:r>
            <w:proofErr w:type="gramEnd"/>
            <w:r w:rsidRPr="00824153">
              <w:rPr>
                <w:rFonts w:ascii="Garamond" w:hAnsi="Garamond"/>
                <w:sz w:val="24"/>
                <w:szCs w:val="24"/>
              </w:rPr>
              <w:t xml:space="preserve"> le operazioni con i numeri naturali con gli algoritmi scritti usuali.</w:t>
            </w:r>
          </w:p>
        </w:tc>
        <w:tc>
          <w:tcPr>
            <w:tcW w:w="5282" w:type="dxa"/>
            <w:gridSpan w:val="2"/>
          </w:tcPr>
          <w:p w:rsidR="00595EF8" w:rsidRDefault="00595EF8" w:rsidP="00AD6615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 xml:space="preserve">CONOSCENZE </w:t>
            </w:r>
          </w:p>
          <w:p w:rsidR="00595EF8" w:rsidRPr="00EC10B0" w:rsidRDefault="00595EF8" w:rsidP="00AD6615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lettura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e scrittura dei</w:t>
            </w:r>
            <w:r w:rsidRPr="00824153">
              <w:rPr>
                <w:rFonts w:ascii="Garamond" w:hAnsi="Garamond"/>
                <w:sz w:val="24"/>
                <w:szCs w:val="24"/>
              </w:rPr>
              <w:t xml:space="preserve"> numeri naturali in notazione decimale, 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t</w:t>
            </w:r>
            <w:r w:rsidRPr="00824153">
              <w:rPr>
                <w:rFonts w:ascii="Garamond" w:hAnsi="Garamond"/>
                <w:sz w:val="24"/>
                <w:szCs w:val="24"/>
              </w:rPr>
              <w:t>abelline</w:t>
            </w:r>
            <w:proofErr w:type="gramEnd"/>
            <w:r w:rsidRPr="00824153">
              <w:rPr>
                <w:rFonts w:ascii="Garamond" w:hAnsi="Garamond"/>
                <w:sz w:val="24"/>
                <w:szCs w:val="24"/>
              </w:rPr>
              <w:t xml:space="preserve"> della moltiplicazione dei numeri fino a dieci. </w:t>
            </w:r>
          </w:p>
          <w:p w:rsidR="00595EF8" w:rsidRPr="00EC10B0" w:rsidRDefault="00595EF8" w:rsidP="00595EF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720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EC10B0">
              <w:rPr>
                <w:rFonts w:ascii="Garamond" w:hAnsi="Garamond" w:cs="Arial Narrow"/>
                <w:sz w:val="24"/>
                <w:szCs w:val="24"/>
                <w:lang w:eastAsia="it-IT"/>
              </w:rPr>
              <w:t>.</w:t>
            </w:r>
          </w:p>
        </w:tc>
      </w:tr>
      <w:tr w:rsidR="00595EF8" w:rsidRPr="00EC10B0" w:rsidTr="00AD6615">
        <w:trPr>
          <w:trHeight w:val="495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595EF8" w:rsidRPr="00EC10B0" w:rsidTr="00AD6615">
        <w:trPr>
          <w:trHeight w:val="495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595EF8" w:rsidRPr="00C62490" w:rsidRDefault="00595EF8" w:rsidP="00595EF8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Leggere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scrivere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confrontare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decimali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62490" w:rsidRDefault="00595EF8" w:rsidP="00595EF8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Eseguire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quattro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operazioni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sicurezza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valutando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l’opportunità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ricorrere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cal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colo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mentale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scritto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o con la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calcolatrice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seconda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delle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situazioni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62490" w:rsidRDefault="00595EF8" w:rsidP="00595EF8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Eseguire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divisione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con resto </w:t>
            </w:r>
            <w:proofErr w:type="spellStart"/>
            <w:proofErr w:type="gram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fra</w:t>
            </w:r>
            <w:proofErr w:type="spellEnd"/>
            <w:proofErr w:type="gram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naturali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individuare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multipli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divisori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un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numero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62490" w:rsidRDefault="00595EF8" w:rsidP="00595EF8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Stimare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risultato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una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operazione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62490" w:rsidRDefault="00595EF8" w:rsidP="00595EF8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Operare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con le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frazioni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riconoscere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frazioni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equivalenti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62490" w:rsidRDefault="00595EF8" w:rsidP="00595EF8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decimali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frazioni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percentuali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descrivere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situazioni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quotidiane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62490" w:rsidRDefault="00595EF8" w:rsidP="00595EF8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Interpretare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interi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negativi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contesti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concreti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Default="00595EF8" w:rsidP="00595EF8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Rappresentare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conosciuti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sulla</w:t>
            </w:r>
            <w:proofErr w:type="spellEnd"/>
            <w:proofErr w:type="gram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retta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utilizzare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scale graduate in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contesti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signi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ficativi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le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scienze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per la </w:t>
            </w:r>
            <w:proofErr w:type="spellStart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tecnica</w:t>
            </w:r>
            <w:proofErr w:type="spellEnd"/>
            <w:r w:rsidRPr="00C6249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595EF8" w:rsidRDefault="00595EF8" w:rsidP="00595EF8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Conoscere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sistemi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notazione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dei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che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sono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sono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stati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uso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luoghi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tempi e culture diverse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dalla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nostra</w:t>
            </w:r>
          </w:p>
        </w:tc>
      </w:tr>
      <w:tr w:rsidR="00595EF8" w:rsidRPr="00EC10B0" w:rsidTr="00AD6615">
        <w:trPr>
          <w:trHeight w:val="495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68" w:type="dxa"/>
            <w:gridSpan w:val="3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Esegu</w:t>
            </w:r>
            <w:r w:rsidRPr="0066629D">
              <w:rPr>
                <w:rFonts w:ascii="Garamond" w:hAnsi="Garamond"/>
                <w:sz w:val="24"/>
                <w:szCs w:val="24"/>
              </w:rPr>
              <w:t>e le quattro operazioni con sicurezza, valutando l’opportunità di ricorrere al calcolo mentale, scritto o con la calcolatrice a seconda delle situazioni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95EF8" w:rsidRPr="0066629D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onfronta numeri decimali e frazioni</w:t>
            </w:r>
          </w:p>
          <w:p w:rsidR="00595EF8" w:rsidRPr="0066629D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Stima il risultato di un’</w:t>
            </w:r>
            <w:r w:rsidRPr="0066629D">
              <w:rPr>
                <w:rFonts w:ascii="Garamond" w:hAnsi="Garamond"/>
                <w:sz w:val="24"/>
                <w:szCs w:val="24"/>
              </w:rPr>
              <w:t>operazione</w:t>
            </w:r>
          </w:p>
          <w:p w:rsidR="00595EF8" w:rsidRPr="0066629D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6629D">
              <w:rPr>
                <w:rFonts w:ascii="Garamond" w:hAnsi="Garamond"/>
                <w:sz w:val="24"/>
                <w:szCs w:val="24"/>
              </w:rPr>
              <w:t>Opera con le frazioni e riconosce frazioni equivalenti</w:t>
            </w:r>
          </w:p>
          <w:p w:rsidR="00595EF8" w:rsidRPr="00EC10B0" w:rsidRDefault="00595EF8" w:rsidP="00595EF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6629D">
              <w:rPr>
                <w:rFonts w:ascii="Garamond" w:hAnsi="Garamond"/>
                <w:sz w:val="24"/>
                <w:szCs w:val="24"/>
              </w:rPr>
              <w:t>Utilizza numeri decimali, frazioni e percentuali per descrivere situazioni quotidiane</w:t>
            </w:r>
          </w:p>
        </w:tc>
        <w:tc>
          <w:tcPr>
            <w:tcW w:w="4696" w:type="dxa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Confronta numeri decimali e frazioni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multipli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e divisori di un numero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numeri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interi negativi in contesti concreti</w:t>
            </w:r>
          </w:p>
          <w:p w:rsidR="00595EF8" w:rsidRPr="00EC10B0" w:rsidRDefault="00595EF8" w:rsidP="00595EF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sistemi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di notazione numeriche che sono o sono stati in uso in luoghi tempi e culture diverse dalla nostra</w:t>
            </w:r>
          </w:p>
        </w:tc>
      </w:tr>
      <w:tr w:rsidR="00595EF8" w:rsidRPr="00EC10B0" w:rsidTr="00AD6615">
        <w:trPr>
          <w:trHeight w:val="495"/>
        </w:trPr>
        <w:tc>
          <w:tcPr>
            <w:tcW w:w="4305" w:type="dxa"/>
            <w:vMerge w:val="restart"/>
          </w:tcPr>
          <w:p w:rsidR="00595EF8" w:rsidRDefault="00595EF8" w:rsidP="00AD6615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L’allievo: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217469">
              <w:rPr>
                <w:rFonts w:ascii="Garamond" w:hAnsi="Garamond"/>
                <w:sz w:val="24"/>
                <w:szCs w:val="24"/>
              </w:rPr>
              <w:t>l’alunno</w:t>
            </w:r>
            <w:proofErr w:type="gramEnd"/>
            <w:r w:rsidRPr="00217469">
              <w:rPr>
                <w:rFonts w:ascii="Garamond" w:hAnsi="Garamond"/>
                <w:sz w:val="24"/>
                <w:szCs w:val="24"/>
              </w:rPr>
              <w:t xml:space="preserve"> si muove con sicurezza nel calcolo anche con i  numeri razionali, ne padroneggia le diverse rappresentazioni e stima la grandezza di un numero e il risultato di operazioni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produce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argomentazioni in base alle conoscenze teoriche acquisite (ad esempio sa utilizzare i concetti di proprietà caratterizzante e di definizione)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lastRenderedPageBreak/>
              <w:t>ha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rafforzato un atteggiamento positivo rispetto alla matematica attraverso esperienze significative e ha capito come gli strumenti matematici appresi siano utili in molte situazioni per operare nella realtà</w:t>
            </w:r>
          </w:p>
          <w:p w:rsidR="00595EF8" w:rsidRPr="00217469" w:rsidRDefault="00595EF8" w:rsidP="00595EF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riconosce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e risolve problemi in contesti diversi valutando le informazioni e la loro coerenza</w:t>
            </w:r>
          </w:p>
          <w:p w:rsidR="00595EF8" w:rsidRPr="00595EF8" w:rsidRDefault="00595EF8" w:rsidP="00595EF8">
            <w:pPr>
              <w:pStyle w:val="Paragrafoelenco"/>
              <w:spacing w:after="0" w:line="240" w:lineRule="auto"/>
              <w:ind w:left="502"/>
              <w:rPr>
                <w:rFonts w:ascii="Garamond" w:hAnsi="Garamond"/>
                <w:sz w:val="24"/>
                <w:szCs w:val="24"/>
              </w:rPr>
            </w:pPr>
          </w:p>
          <w:p w:rsidR="00595EF8" w:rsidRPr="00EC10B0" w:rsidRDefault="00595EF8" w:rsidP="00AD6615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>Al termine della classe terza della Scuola Secondaria di Primo Grado</w:t>
            </w:r>
          </w:p>
        </w:tc>
      </w:tr>
      <w:tr w:rsidR="00595EF8" w:rsidRPr="00EC10B0" w:rsidTr="00AD6615">
        <w:trPr>
          <w:trHeight w:val="467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Eseguire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addizioni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sottrazioni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moltiplicazioni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divisioni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ordinamenti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confronti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tra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conosciuti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(numeri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naturali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numeri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interi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frazioni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numeri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decimali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quando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possibile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mente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oppure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utilizzando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gli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usuali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algoritmi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scritti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le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calcolatrici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fogli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calcolo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valutando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quale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strumento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può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essere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più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opportuno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Dare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stime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approssimate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</w:t>
            </w:r>
            <w:proofErr w:type="spellStart"/>
            <w:proofErr w:type="gram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risultato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operazione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controllare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plausibilità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un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calcolo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Rappresentare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conosciuti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sulla</w:t>
            </w:r>
            <w:proofErr w:type="spellEnd"/>
            <w:proofErr w:type="gram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retta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scale graduate in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contesti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significativi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le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scienze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per la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tecnica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concetto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rapporto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fra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o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misure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ed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esprimerlo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nella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forma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decimale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mediante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frazione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frazioni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equivalenti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numeri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decimali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denotare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stesso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numero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razionale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diversi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modi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essendo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consapevoli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vantaggi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svantaggi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diverse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rappresentazioni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lastRenderedPageBreak/>
              <w:t>Comprendere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significato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percentuale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saperla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calcolare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utilizzando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strategie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diverse.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Interpretare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variazione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percentuale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quantità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data come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moltiplicazione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</w:t>
            </w:r>
            <w:proofErr w:type="gram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</w:t>
            </w:r>
            <w:proofErr w:type="gram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numero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decimale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Individuare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multipli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divisori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gram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</w:t>
            </w:r>
            <w:proofErr w:type="gram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numero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naturale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multipli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divisori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comuni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più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Comprendere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significato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l’utilità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multiplo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comune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più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piccolo e del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divisore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comune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più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grande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matematica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in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situazioni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concrete.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casi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semplici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scomporre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naturali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fattori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primi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conoscere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l’utilità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tale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scomposizione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diversi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fini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notazione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usuale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le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potenze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esponente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intero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positivo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consapevoli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</w:t>
            </w:r>
            <w:proofErr w:type="gram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significato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e le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proprietà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potenze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semplificare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calcoli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notazioni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Conoscere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radice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quadrata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come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operatore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inverso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dell’elevamento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quadrato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Dare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stime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della</w:t>
            </w:r>
            <w:proofErr w:type="spellEnd"/>
            <w:proofErr w:type="gram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radice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quadrata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utilizzando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solo la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moltiplicazione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Sapere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che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può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trovare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frazione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o </w:t>
            </w:r>
            <w:proofErr w:type="gram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</w:t>
            </w:r>
            <w:proofErr w:type="gram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numero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decimale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che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elevato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quadrato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dà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2, o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altri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interi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proprietà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associativa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distributiva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raggruppare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semplificare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anche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mentalmente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le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operazioni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F71CB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Descrivere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un’espressione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numerica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sequenza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operazioni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che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fornisce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soluzione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gram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</w:t>
            </w:r>
            <w:proofErr w:type="gram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problema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Eseguire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semplici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espressioni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calcolo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numeri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conosciuti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essendo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consapevoli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</w:t>
            </w:r>
            <w:proofErr w:type="gram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significato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parentesi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convenzioni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sulla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precedenza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delle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operazioni</w:t>
            </w:r>
            <w:proofErr w:type="spellEnd"/>
            <w:r w:rsidRPr="00CF71CB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595EF8" w:rsidRDefault="00595EF8" w:rsidP="00595EF8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Esprimere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misure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utilizzando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anche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potenze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</w:t>
            </w:r>
            <w:proofErr w:type="gram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10 e le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cifre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significative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5EF8" w:rsidRPr="00EC10B0" w:rsidTr="00AD6615">
        <w:trPr>
          <w:trHeight w:val="467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3" w:type="dxa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esegue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le quattro operazioni in N, Q+ ed R a mente e con l’utilizzo di algoritmi scritti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utilizza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le proprietà delle quattro operazioni in N, Q+ ed R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stima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il risultato di un’operazione e controlla la plausibilità di un calcolo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rappresenta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i numeri reali sulla retta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utilizza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scale graduate in contesti significativi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calcola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percentuali e sconti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opera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con monomi e polinomi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risolve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equazioni di primo grado</w:t>
            </w:r>
          </w:p>
          <w:p w:rsidR="00595EF8" w:rsidRPr="00EC10B0" w:rsidRDefault="00595EF8" w:rsidP="00595EF8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81" w:type="dxa"/>
            <w:gridSpan w:val="3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le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quattro operazioni nell’insieme N, Q+ ed R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proprietà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delle quattro operazioni in N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proprietà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delle quattro operazioni in Q+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proprietà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delle quattro operazioni in R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scale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graduate utilizzate in scienze e tecnica</w:t>
            </w:r>
          </w:p>
          <w:p w:rsidR="00595EF8" w:rsidRPr="00E304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concetto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di rapporto tra numeri e misure</w:t>
            </w:r>
          </w:p>
          <w:p w:rsidR="00595EF8" w:rsidRPr="00EC10B0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E304F8">
              <w:rPr>
                <w:rFonts w:ascii="Garamond" w:hAnsi="Garamond"/>
                <w:sz w:val="24"/>
                <w:szCs w:val="24"/>
              </w:rPr>
              <w:t>significato</w:t>
            </w:r>
            <w:proofErr w:type="gramEnd"/>
            <w:r w:rsidRPr="00E304F8">
              <w:rPr>
                <w:rFonts w:ascii="Garamond" w:hAnsi="Garamond"/>
                <w:sz w:val="24"/>
                <w:szCs w:val="24"/>
              </w:rPr>
              <w:t xml:space="preserve"> di percentuale</w:t>
            </w:r>
          </w:p>
        </w:tc>
      </w:tr>
    </w:tbl>
    <w:p w:rsidR="00595EF8" w:rsidRDefault="00595EF8" w:rsidP="00595EF8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pPr w:leftFromText="141" w:rightFromText="141" w:vertAnchor="text" w:horzAnchor="page" w:tblpX="1166" w:tblpY="18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3883"/>
        <w:gridCol w:w="1399"/>
        <w:gridCol w:w="586"/>
        <w:gridCol w:w="4696"/>
      </w:tblGrid>
      <w:tr w:rsidR="00595EF8" w:rsidRPr="00EC10B0" w:rsidTr="00AD6615">
        <w:trPr>
          <w:trHeight w:val="356"/>
        </w:trPr>
        <w:tc>
          <w:tcPr>
            <w:tcW w:w="14869" w:type="dxa"/>
            <w:gridSpan w:val="5"/>
          </w:tcPr>
          <w:p w:rsidR="00595EF8" w:rsidRPr="00EC10B0" w:rsidRDefault="00595EF8" w:rsidP="00AD6615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proofErr w:type="gramStart"/>
            <w:r w:rsidRPr="00EC10B0">
              <w:rPr>
                <w:rFonts w:ascii="Garamond" w:hAnsi="Garamond"/>
                <w:b/>
                <w:sz w:val="24"/>
                <w:szCs w:val="24"/>
              </w:rPr>
              <w:t xml:space="preserve">INDICATORE </w:t>
            </w:r>
            <w:r w:rsidRPr="00EC10B0">
              <w:rPr>
                <w:rFonts w:ascii="Garamond" w:hAnsi="Garamond" w:cs="Times"/>
                <w:b/>
                <w:sz w:val="24"/>
                <w:szCs w:val="24"/>
              </w:rPr>
              <w:t>:</w:t>
            </w:r>
            <w:proofErr w:type="gramEnd"/>
            <w:r w:rsidRPr="00EC10B0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"/>
                <w:b/>
                <w:sz w:val="24"/>
                <w:szCs w:val="24"/>
              </w:rPr>
              <w:t>Relazioni, dati, previsioni</w:t>
            </w:r>
          </w:p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95EF8" w:rsidRPr="00EC10B0" w:rsidTr="00AD6615">
        <w:trPr>
          <w:trHeight w:val="356"/>
        </w:trPr>
        <w:tc>
          <w:tcPr>
            <w:tcW w:w="4305" w:type="dxa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 xml:space="preserve">TRAGUARDI PER LO SVILUPPO DELLE COMPETENZE </w:t>
            </w:r>
          </w:p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595EF8" w:rsidRPr="00EC10B0" w:rsidTr="00AD6615">
        <w:trPr>
          <w:trHeight w:val="467"/>
        </w:trPr>
        <w:tc>
          <w:tcPr>
            <w:tcW w:w="4305" w:type="dxa"/>
            <w:vMerge w:val="restart"/>
          </w:tcPr>
          <w:p w:rsidR="00595EF8" w:rsidRPr="00EC10B0" w:rsidRDefault="00595EF8" w:rsidP="00AD6615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EC10B0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:rsidR="00595EF8" w:rsidRPr="00EC10B0" w:rsidRDefault="00595EF8" w:rsidP="00AD6615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595EF8" w:rsidRPr="006924CF" w:rsidRDefault="00595EF8" w:rsidP="00595EF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6924CF">
              <w:rPr>
                <w:rFonts w:ascii="Garamond" w:hAnsi="Garamond"/>
                <w:sz w:val="24"/>
                <w:szCs w:val="24"/>
              </w:rPr>
              <w:t>ricerca</w:t>
            </w:r>
            <w:proofErr w:type="gramEnd"/>
            <w:r w:rsidRPr="006924CF">
              <w:rPr>
                <w:rFonts w:ascii="Garamond" w:hAnsi="Garamond"/>
                <w:sz w:val="24"/>
                <w:szCs w:val="24"/>
              </w:rPr>
              <w:t xml:space="preserve"> dati per ricavare informazioni e costruisce rappresentazioni (tabelle e grafici). Ricava informazioni anche da dati rappresentati in tabelle e grafici.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6924CF">
              <w:rPr>
                <w:rFonts w:ascii="Garamond" w:hAnsi="Garamond"/>
                <w:sz w:val="24"/>
                <w:szCs w:val="24"/>
              </w:rPr>
              <w:t>riconosce</w:t>
            </w:r>
            <w:proofErr w:type="gramEnd"/>
            <w:r w:rsidRPr="006924CF">
              <w:rPr>
                <w:rFonts w:ascii="Garamond" w:hAnsi="Garamond"/>
                <w:sz w:val="24"/>
                <w:szCs w:val="24"/>
              </w:rPr>
              <w:t xml:space="preserve"> in casi semplici situazioni di incertezza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legge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e comprende testi che coinvolgono aspetti logici e matematici.</w:t>
            </w:r>
          </w:p>
          <w:p w:rsidR="00595EF8" w:rsidRPr="00595EF8" w:rsidRDefault="00595EF8" w:rsidP="00595EF8">
            <w:pPr>
              <w:pStyle w:val="Indicazioninormale"/>
              <w:numPr>
                <w:ilvl w:val="0"/>
                <w:numId w:val="18"/>
              </w:num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riesce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a risolvere facili problemi.</w:t>
            </w:r>
          </w:p>
          <w:p w:rsidR="00595EF8" w:rsidRDefault="00595EF8" w:rsidP="00595EF8">
            <w:pPr>
              <w:pStyle w:val="Indicazioninormale"/>
              <w:spacing w:after="0"/>
            </w:pPr>
          </w:p>
          <w:p w:rsidR="00595EF8" w:rsidRDefault="00595EF8" w:rsidP="00595EF8">
            <w:pPr>
              <w:pStyle w:val="Indicazioninormale"/>
              <w:spacing w:after="0"/>
            </w:pPr>
          </w:p>
          <w:p w:rsidR="00595EF8" w:rsidRDefault="00595EF8" w:rsidP="00595EF8">
            <w:pPr>
              <w:pStyle w:val="Indicazioninormale"/>
              <w:spacing w:after="0"/>
            </w:pPr>
          </w:p>
          <w:p w:rsidR="00595EF8" w:rsidRDefault="00595EF8" w:rsidP="00595EF8">
            <w:pPr>
              <w:pStyle w:val="Indicazioninormale"/>
              <w:spacing w:after="0"/>
            </w:pPr>
          </w:p>
          <w:p w:rsidR="00595EF8" w:rsidRDefault="00595EF8" w:rsidP="00595EF8">
            <w:pPr>
              <w:pStyle w:val="Indicazioninormale"/>
              <w:spacing w:after="0"/>
            </w:pPr>
          </w:p>
          <w:p w:rsidR="00595EF8" w:rsidRDefault="00595EF8" w:rsidP="00595EF8">
            <w:pPr>
              <w:pStyle w:val="Indicazioninormale"/>
              <w:spacing w:after="0"/>
            </w:pPr>
          </w:p>
          <w:p w:rsidR="00595EF8" w:rsidRDefault="00595EF8" w:rsidP="00595EF8">
            <w:pPr>
              <w:pStyle w:val="Indicazioninormale"/>
              <w:spacing w:after="0"/>
            </w:pPr>
          </w:p>
          <w:p w:rsidR="00595EF8" w:rsidRDefault="00595EF8" w:rsidP="00595EF8">
            <w:pPr>
              <w:pStyle w:val="Indicazioninormale"/>
              <w:spacing w:after="0"/>
            </w:pPr>
          </w:p>
          <w:p w:rsidR="00595EF8" w:rsidRDefault="00595EF8" w:rsidP="00595EF8">
            <w:pPr>
              <w:pStyle w:val="Indicazioninormale"/>
              <w:spacing w:after="0"/>
            </w:pPr>
          </w:p>
          <w:p w:rsidR="00595EF8" w:rsidRDefault="00595EF8" w:rsidP="00595EF8">
            <w:pPr>
              <w:pStyle w:val="Indicazioninormale"/>
              <w:spacing w:after="0"/>
              <w:rPr>
                <w:rFonts w:ascii="Garamond" w:hAnsi="Garamond"/>
                <w:sz w:val="24"/>
                <w:szCs w:val="24"/>
              </w:rPr>
            </w:pPr>
            <w:r w:rsidRPr="00595EF8">
              <w:rPr>
                <w:rFonts w:ascii="Garamond" w:hAnsi="Garamond"/>
                <w:sz w:val="24"/>
                <w:szCs w:val="24"/>
              </w:rPr>
              <w:t>L’allievo:</w:t>
            </w:r>
          </w:p>
          <w:p w:rsidR="00595EF8" w:rsidRPr="00C27269" w:rsidRDefault="00595EF8" w:rsidP="00595EF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27269">
              <w:rPr>
                <w:rFonts w:ascii="Garamond" w:hAnsi="Garamond"/>
                <w:sz w:val="24"/>
                <w:szCs w:val="24"/>
              </w:rPr>
              <w:t>Ricerca dati per ricavare informazioni e costruisce rappresentazioni (tabelle e grafici)</w:t>
            </w:r>
          </w:p>
          <w:p w:rsidR="00595EF8" w:rsidRPr="00C27269" w:rsidRDefault="00595EF8" w:rsidP="00595EF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27269">
              <w:rPr>
                <w:rFonts w:ascii="Garamond" w:hAnsi="Garamond"/>
                <w:sz w:val="24"/>
                <w:szCs w:val="24"/>
              </w:rPr>
              <w:t>Riconosce e quantifica, in casi semplici, situazioni di incertezza</w:t>
            </w:r>
          </w:p>
          <w:p w:rsidR="00595EF8" w:rsidRPr="00C27269" w:rsidRDefault="00595EF8" w:rsidP="00595EF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27269">
              <w:rPr>
                <w:rFonts w:ascii="Garamond" w:hAnsi="Garamond"/>
                <w:sz w:val="24"/>
                <w:szCs w:val="24"/>
              </w:rPr>
              <w:t>Legge e comprende testi che coinvolgono aspetti logici e matematici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27269">
              <w:rPr>
                <w:rFonts w:ascii="Garamond" w:hAnsi="Garamond"/>
                <w:sz w:val="24"/>
                <w:szCs w:val="24"/>
              </w:rPr>
              <w:t>Riesce a risolvere facili problemi in tutti gli ambiti di contenuto, mantenendo il controllo sia sul processo risolutivo, sia sui risultai. Descrive il procedimento seguito e riconosce strategie di soluzione diverse dalla propria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37989">
              <w:rPr>
                <w:rFonts w:ascii="Garamond" w:hAnsi="Garamond"/>
                <w:sz w:val="24"/>
                <w:szCs w:val="24"/>
              </w:rPr>
              <w:t xml:space="preserve">Costruisce ragionamenti formulando </w:t>
            </w:r>
            <w:proofErr w:type="gramStart"/>
            <w:r w:rsidRPr="00937989">
              <w:rPr>
                <w:rFonts w:ascii="Garamond" w:hAnsi="Garamond"/>
                <w:sz w:val="24"/>
                <w:szCs w:val="24"/>
              </w:rPr>
              <w:t>ipotesi ,</w:t>
            </w:r>
            <w:proofErr w:type="gramEnd"/>
            <w:r w:rsidRPr="00937989">
              <w:rPr>
                <w:rFonts w:ascii="Garamond" w:hAnsi="Garamond"/>
                <w:sz w:val="24"/>
                <w:szCs w:val="24"/>
              </w:rPr>
              <w:t xml:space="preserve"> sostenendo le proprie idee e confrontandosi con il punto di vista di altri</w:t>
            </w:r>
          </w:p>
          <w:p w:rsidR="00595EF8" w:rsidRPr="00595EF8" w:rsidRDefault="00595EF8" w:rsidP="00595EF8">
            <w:pPr>
              <w:pStyle w:val="Indicazioninormale"/>
              <w:numPr>
                <w:ilvl w:val="0"/>
                <w:numId w:val="18"/>
              </w:numPr>
              <w:spacing w:after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Sviluppa un atteggiamento positivo rispetto alla matematica, attraverso esperienze significative, che gli hanno fatto intuire come gli strumenti matematici che ha imparato ad utilizzare siano utili per operare nella realtà</w:t>
            </w:r>
          </w:p>
          <w:p w:rsidR="00595EF8" w:rsidRPr="00EC10B0" w:rsidRDefault="00595EF8" w:rsidP="00AD6615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OBIETTIVI DI APPRENDIMENTO </w:t>
            </w:r>
          </w:p>
          <w:p w:rsidR="00595EF8" w:rsidRPr="00595EF8" w:rsidRDefault="00595EF8" w:rsidP="00595EF8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sz w:val="24"/>
                <w:szCs w:val="24"/>
                <w:lang w:val="en-US"/>
              </w:rPr>
            </w:pP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Classificare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numeri,</w:t>
            </w:r>
            <w:r w:rsidRPr="00595EF8">
              <w:rPr>
                <w:rFonts w:ascii="Garamond" w:eastAsia="PMingLiU" w:hAnsi="Garamond" w:cs="PMingLiU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figure,</w:t>
            </w:r>
            <w:r w:rsidRPr="00595EF8">
              <w:rPr>
                <w:rFonts w:ascii="Garamond" w:eastAsia="PMingLiU" w:hAnsi="Garamond" w:cs="PMingLiU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oggetti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</w:t>
            </w:r>
            <w:r w:rsidRPr="00595EF8">
              <w:rPr>
                <w:rFonts w:ascii="Garamond" w:eastAsia="PMingLiU" w:hAnsi="Garamond" w:cs="PMingLiU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base</w:t>
            </w:r>
            <w:r w:rsidRPr="00595EF8">
              <w:rPr>
                <w:rFonts w:ascii="Garamond" w:eastAsia="PMingLiU" w:hAnsi="Garamond" w:cs="PMingLiU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</w:t>
            </w:r>
            <w:r w:rsidRPr="00595EF8">
              <w:rPr>
                <w:rFonts w:ascii="Garamond" w:eastAsia="PMingLiU" w:hAnsi="Garamond" w:cs="PMingLiU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una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</w:t>
            </w:r>
            <w:r w:rsidRPr="00595EF8">
              <w:rPr>
                <w:rFonts w:ascii="Garamond" w:eastAsia="PMingLiU" w:hAnsi="Garamond" w:cs="PMingLiU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più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proprietà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,</w:t>
            </w:r>
            <w:r w:rsidRPr="00595EF8">
              <w:rPr>
                <w:rFonts w:ascii="Garamond" w:eastAsia="PMingLiU" w:hAnsi="Garamond" w:cs="PMingLiU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utilizzando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rappresen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tazioni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opportune, a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seconda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dei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contesti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dei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pacing w:val="-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fini</w:t>
            </w:r>
            <w:proofErr w:type="spellEnd"/>
            <w:r w:rsidRPr="00595EF8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401D5D" w:rsidRDefault="00595EF8" w:rsidP="00595EF8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sz w:val="24"/>
                <w:szCs w:val="24"/>
                <w:lang w:val="en-US"/>
              </w:rPr>
            </w:pP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Argomentare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sui</w:t>
            </w:r>
            <w:proofErr w:type="gram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criteri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che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sono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stati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usati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pacing w:val="-3"/>
                <w:sz w:val="24"/>
                <w:szCs w:val="24"/>
                <w:lang w:val="en-US"/>
              </w:rPr>
              <w:t>realizzare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classificazioni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pacing w:val="-3"/>
                <w:sz w:val="24"/>
                <w:szCs w:val="24"/>
                <w:lang w:val="en-US"/>
              </w:rPr>
              <w:t>ordinamenti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assegnati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401D5D" w:rsidRDefault="00595EF8" w:rsidP="00595EF8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98"/>
              </w:tabs>
              <w:spacing w:after="0" w:line="204" w:lineRule="exact"/>
              <w:rPr>
                <w:rFonts w:ascii="Garamond" w:eastAsia="PMingLiU" w:hAnsi="Garamond" w:cs="PMingLiU"/>
                <w:sz w:val="24"/>
                <w:szCs w:val="24"/>
                <w:lang w:val="en-US"/>
              </w:rPr>
            </w:pP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Leggere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</w:t>
            </w:r>
            <w:r w:rsidRPr="00401D5D">
              <w:rPr>
                <w:rFonts w:ascii="Garamond" w:eastAsia="PMingLiU" w:hAnsi="Garamond" w:cs="PMingLiU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pacing w:val="-3"/>
                <w:sz w:val="24"/>
                <w:szCs w:val="24"/>
                <w:lang w:val="en-US"/>
              </w:rPr>
              <w:t>rappresentare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relazioni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</w:t>
            </w:r>
            <w:r w:rsidRPr="00401D5D">
              <w:rPr>
                <w:rFonts w:ascii="Garamond" w:eastAsia="PMingLiU" w:hAnsi="Garamond" w:cs="PMingLiU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dati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</w:t>
            </w:r>
            <w:r w:rsidRPr="00401D5D">
              <w:rPr>
                <w:rFonts w:ascii="Garamond" w:eastAsia="PMingLiU" w:hAnsi="Garamond" w:cs="PMingLiU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diagrammi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,</w:t>
            </w:r>
            <w:r w:rsidRPr="00401D5D">
              <w:rPr>
                <w:rFonts w:ascii="Garamond" w:eastAsia="PMingLiU" w:hAnsi="Garamond" w:cs="PMingLiU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schemi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</w:t>
            </w:r>
            <w:r w:rsidRPr="00401D5D">
              <w:rPr>
                <w:rFonts w:ascii="Garamond" w:eastAsia="PMingLiU" w:hAnsi="Garamond" w:cs="PMingLiU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tabelle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401D5D" w:rsidRDefault="00595EF8" w:rsidP="00595EF8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98"/>
              </w:tabs>
              <w:spacing w:before="23" w:after="0" w:line="226" w:lineRule="exact"/>
              <w:ind w:right="111"/>
              <w:rPr>
                <w:rFonts w:ascii="Garamond" w:eastAsia="PMingLiU" w:hAnsi="Garamond" w:cs="PMingLiU"/>
                <w:sz w:val="24"/>
                <w:szCs w:val="24"/>
                <w:lang w:val="en-US"/>
              </w:rPr>
            </w:pPr>
            <w:proofErr w:type="spellStart"/>
            <w:r w:rsidRPr="00401D5D">
              <w:rPr>
                <w:rFonts w:ascii="Garamond" w:eastAsia="PMingLiU" w:hAnsi="Garamond" w:cs="PMingLiU"/>
                <w:color w:val="231F20"/>
                <w:spacing w:val="-3"/>
                <w:sz w:val="24"/>
                <w:szCs w:val="24"/>
                <w:lang w:val="en-US"/>
              </w:rPr>
              <w:t>Misurare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grandezze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lunghezze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tempo,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ecc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utilizzando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sia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unità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arbitrarie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sia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unità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strumenti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convenzionali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(metro,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orologio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,</w:t>
            </w:r>
            <w:r w:rsidRPr="00401D5D">
              <w:rPr>
                <w:rFonts w:ascii="Garamond" w:eastAsia="PMingLiU" w:hAnsi="Garamond" w:cs="PMingLiU"/>
                <w:color w:val="231F20"/>
                <w:spacing w:val="-2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ecc</w:t>
            </w:r>
            <w:proofErr w:type="spellEnd"/>
            <w:r w:rsidRPr="00401D5D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.).</w:t>
            </w:r>
          </w:p>
          <w:p w:rsidR="00595EF8" w:rsidRPr="00595EF8" w:rsidRDefault="00595EF8" w:rsidP="00595E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95EF8" w:rsidRPr="00EC10B0" w:rsidTr="00AD6615">
        <w:trPr>
          <w:trHeight w:val="467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:rsidR="00595EF8" w:rsidRPr="00EC10B0" w:rsidRDefault="00595EF8" w:rsidP="00AD6615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595EF8" w:rsidRPr="000111B5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Argomenta</w:t>
            </w:r>
            <w:r w:rsidRPr="000111B5">
              <w:rPr>
                <w:rFonts w:ascii="Garamond" w:hAnsi="Garamond"/>
                <w:sz w:val="24"/>
                <w:szCs w:val="24"/>
              </w:rPr>
              <w:t xml:space="preserve"> sui criteri che sono stati usati per realizzare classificazioni e ordinamenti assegnati</w:t>
            </w:r>
          </w:p>
          <w:p w:rsidR="00595EF8" w:rsidRPr="000111B5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Legge</w:t>
            </w:r>
            <w:r w:rsidRPr="000111B5">
              <w:rPr>
                <w:rFonts w:ascii="Garamond" w:hAnsi="Garamond"/>
                <w:sz w:val="24"/>
                <w:szCs w:val="24"/>
              </w:rPr>
              <w:t xml:space="preserve"> e </w:t>
            </w:r>
            <w:r>
              <w:rPr>
                <w:rFonts w:ascii="Garamond" w:hAnsi="Garamond"/>
                <w:sz w:val="24"/>
                <w:szCs w:val="24"/>
              </w:rPr>
              <w:t xml:space="preserve">rappresenta </w:t>
            </w:r>
            <w:r w:rsidRPr="000111B5">
              <w:rPr>
                <w:rFonts w:ascii="Garamond" w:hAnsi="Garamond"/>
                <w:sz w:val="24"/>
                <w:szCs w:val="24"/>
              </w:rPr>
              <w:t>relazioni e dati con diagrammi, schemi e tabelle.</w:t>
            </w:r>
          </w:p>
          <w:p w:rsidR="00595EF8" w:rsidRPr="00EC10B0" w:rsidRDefault="00595EF8" w:rsidP="00595EF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</w:rPr>
              <w:t>Misura</w:t>
            </w:r>
            <w:r w:rsidRPr="000111B5">
              <w:rPr>
                <w:rFonts w:ascii="Garamond" w:hAnsi="Garamond"/>
                <w:sz w:val="24"/>
                <w:szCs w:val="24"/>
              </w:rPr>
              <w:t xml:space="preserve"> grandezze (lunghezze, tempo, …) utilizzando sia unità arbitrarie sia unità e strumenti convenzionali (metro, </w:t>
            </w:r>
            <w:proofErr w:type="gramStart"/>
            <w:r w:rsidRPr="000111B5">
              <w:rPr>
                <w:rFonts w:ascii="Garamond" w:hAnsi="Garamond"/>
                <w:sz w:val="24"/>
                <w:szCs w:val="24"/>
              </w:rPr>
              <w:t>orologio, ….</w:t>
            </w:r>
            <w:proofErr w:type="gramEnd"/>
            <w:r w:rsidRPr="000111B5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5282" w:type="dxa"/>
            <w:gridSpan w:val="2"/>
          </w:tcPr>
          <w:p w:rsidR="00595EF8" w:rsidRDefault="00595EF8" w:rsidP="00AD6615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 xml:space="preserve">CONOSCENZE </w:t>
            </w:r>
          </w:p>
          <w:p w:rsidR="00595EF8" w:rsidRPr="00EC10B0" w:rsidRDefault="00595EF8" w:rsidP="00AD6615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595EF8" w:rsidRDefault="00595EF8" w:rsidP="00595EF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65E44">
              <w:rPr>
                <w:rFonts w:ascii="Garamond" w:hAnsi="Garamond"/>
                <w:sz w:val="24"/>
                <w:szCs w:val="24"/>
              </w:rPr>
              <w:t>Classifica</w:t>
            </w:r>
            <w:r>
              <w:rPr>
                <w:rFonts w:ascii="Garamond" w:hAnsi="Garamond"/>
                <w:sz w:val="24"/>
                <w:szCs w:val="24"/>
              </w:rPr>
              <w:t>zione di</w:t>
            </w:r>
            <w:r w:rsidRPr="00B65E44">
              <w:rPr>
                <w:rFonts w:ascii="Garamond" w:hAnsi="Garamond"/>
                <w:sz w:val="24"/>
                <w:szCs w:val="24"/>
              </w:rPr>
              <w:t xml:space="preserve"> numeri, figure, oggetti in base a una o due proprietà, utilizzando rappresentazioni opportune, a seconda dei contesti e dei fini.</w:t>
            </w:r>
          </w:p>
          <w:p w:rsidR="00595EF8" w:rsidRPr="00EC10B0" w:rsidRDefault="00595EF8" w:rsidP="00595EF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EC10B0">
              <w:rPr>
                <w:rFonts w:ascii="Garamond" w:hAnsi="Garamond" w:cs="Arial Narrow"/>
                <w:sz w:val="24"/>
                <w:szCs w:val="24"/>
                <w:lang w:eastAsia="it-IT"/>
              </w:rPr>
              <w:t>.</w:t>
            </w:r>
          </w:p>
        </w:tc>
      </w:tr>
      <w:tr w:rsidR="00595EF8" w:rsidRPr="00EC10B0" w:rsidTr="00AD6615">
        <w:trPr>
          <w:trHeight w:val="495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595EF8" w:rsidRPr="00EC10B0" w:rsidTr="00AD6615">
        <w:trPr>
          <w:trHeight w:val="495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595EF8" w:rsidRPr="00EC10B0" w:rsidRDefault="00595EF8" w:rsidP="00AD661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240" w:line="240" w:lineRule="auto"/>
              <w:ind w:left="284" w:hanging="284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95EF8" w:rsidRPr="00EC10B0" w:rsidTr="00AD6615">
        <w:trPr>
          <w:trHeight w:val="495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68" w:type="dxa"/>
            <w:gridSpan w:val="3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Rappresenta relazioni e dati in situazioni significative per ricavare informazioni, formulare giudizi e prendere decisioni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Rappresenta problemi con tabelle e grafici che ne esprimono la struttura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 situazioni concrete di una serie di eventi argomenta qual è il più probabile</w:t>
            </w:r>
          </w:p>
          <w:p w:rsidR="00595EF8" w:rsidRPr="00EC10B0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Riconosce e descrive regolarità in una sequenza di numeri o di figure</w:t>
            </w:r>
          </w:p>
          <w:p w:rsidR="00595EF8" w:rsidRPr="00EC10B0" w:rsidRDefault="00595EF8" w:rsidP="00595EF8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  <w:p w:rsidR="00595EF8" w:rsidRPr="00EC10B0" w:rsidRDefault="00595EF8" w:rsidP="00595E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6" w:type="dxa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nozioni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di frequenza, moda e di media aritmetica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principali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unità di misura per lunghezze, angoli, aree, /capacità, intervalli temporali, masse, pesi 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equivalenze</w:t>
            </w:r>
            <w:proofErr w:type="gramEnd"/>
          </w:p>
          <w:p w:rsidR="00595EF8" w:rsidRPr="00EC10B0" w:rsidRDefault="00595EF8" w:rsidP="00595EF8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  <w:p w:rsidR="00595EF8" w:rsidRPr="00EC10B0" w:rsidRDefault="00595EF8" w:rsidP="00595EF8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  <w:p w:rsidR="00595EF8" w:rsidRPr="00EC10B0" w:rsidRDefault="00595EF8" w:rsidP="00595EF8">
            <w:pPr>
              <w:pStyle w:val="Paragrafoelenco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5EF8" w:rsidRPr="00EC10B0" w:rsidTr="00AD6615">
        <w:trPr>
          <w:trHeight w:val="495"/>
        </w:trPr>
        <w:tc>
          <w:tcPr>
            <w:tcW w:w="4305" w:type="dxa"/>
            <w:vMerge w:val="restart"/>
          </w:tcPr>
          <w:p w:rsidR="00595EF8" w:rsidRDefault="00595EF8" w:rsidP="00AD6615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EC10B0">
              <w:rPr>
                <w:rFonts w:ascii="Garamond" w:hAnsi="Garamond"/>
                <w:sz w:val="24"/>
                <w:szCs w:val="24"/>
              </w:rPr>
              <w:t>L’allievo …</w:t>
            </w:r>
          </w:p>
          <w:p w:rsidR="00595EF8" w:rsidRPr="00060083" w:rsidRDefault="00595EF8" w:rsidP="00595EF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60083">
              <w:rPr>
                <w:rFonts w:ascii="Garamond" w:hAnsi="Garamond"/>
                <w:sz w:val="24"/>
                <w:szCs w:val="24"/>
              </w:rPr>
              <w:lastRenderedPageBreak/>
              <w:t>analizza</w:t>
            </w:r>
            <w:proofErr w:type="gramEnd"/>
            <w:r w:rsidRPr="00060083">
              <w:rPr>
                <w:rFonts w:ascii="Garamond" w:hAnsi="Garamond"/>
                <w:sz w:val="24"/>
                <w:szCs w:val="24"/>
              </w:rPr>
              <w:t xml:space="preserve"> e interpreta rappresentazioni di dati per ricavarne misure di variabilità e prendere decisioni</w:t>
            </w:r>
          </w:p>
          <w:p w:rsidR="00595EF8" w:rsidRPr="00060083" w:rsidRDefault="00595EF8" w:rsidP="00595EF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60083">
              <w:rPr>
                <w:rFonts w:ascii="Garamond" w:hAnsi="Garamond"/>
                <w:sz w:val="24"/>
                <w:szCs w:val="24"/>
              </w:rPr>
              <w:t>spiega</w:t>
            </w:r>
            <w:proofErr w:type="gramEnd"/>
            <w:r w:rsidRPr="00060083">
              <w:rPr>
                <w:rFonts w:ascii="Garamond" w:hAnsi="Garamond"/>
                <w:sz w:val="24"/>
                <w:szCs w:val="24"/>
              </w:rPr>
              <w:t xml:space="preserve"> il procedimento seguito, anche in forma scritta, mantenendo il controllo sia sul processo risolutivo, sia sui risultati</w:t>
            </w:r>
          </w:p>
          <w:p w:rsidR="00595EF8" w:rsidRPr="00060083" w:rsidRDefault="00595EF8" w:rsidP="00595EF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60083">
              <w:rPr>
                <w:rFonts w:ascii="Garamond" w:hAnsi="Garamond"/>
                <w:sz w:val="24"/>
                <w:szCs w:val="24"/>
              </w:rPr>
              <w:t>confronta</w:t>
            </w:r>
            <w:proofErr w:type="gramEnd"/>
            <w:r w:rsidRPr="00060083">
              <w:rPr>
                <w:rFonts w:ascii="Garamond" w:hAnsi="Garamond"/>
                <w:sz w:val="24"/>
                <w:szCs w:val="24"/>
              </w:rPr>
              <w:t xml:space="preserve"> procedimenti diversi e produce formalizzazioni che gli consentono di passare da un problema specifico a una classe di problemi</w:t>
            </w:r>
          </w:p>
          <w:p w:rsidR="00595EF8" w:rsidRPr="00060083" w:rsidRDefault="00595EF8" w:rsidP="00595EF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60083">
              <w:rPr>
                <w:rFonts w:ascii="Garamond" w:hAnsi="Garamond"/>
                <w:sz w:val="24"/>
                <w:szCs w:val="24"/>
              </w:rPr>
              <w:t>sostiene</w:t>
            </w:r>
            <w:proofErr w:type="gramEnd"/>
            <w:r w:rsidRPr="00060083">
              <w:rPr>
                <w:rFonts w:ascii="Garamond" w:hAnsi="Garamond"/>
                <w:sz w:val="24"/>
                <w:szCs w:val="24"/>
              </w:rPr>
              <w:t xml:space="preserve"> le proprie convinzioni, portando esempi e controesempi adeguati e utilizzando concatenazioni di affermazioni; accetta di cambiare opinione riconoscendo le conseguenze logiche di un’argomentazione corretta </w:t>
            </w:r>
          </w:p>
          <w:p w:rsidR="00595EF8" w:rsidRPr="00060083" w:rsidRDefault="00595EF8" w:rsidP="00595EF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60083">
              <w:rPr>
                <w:rFonts w:ascii="Garamond" w:hAnsi="Garamond"/>
                <w:sz w:val="24"/>
                <w:szCs w:val="24"/>
              </w:rPr>
              <w:t>utilizza</w:t>
            </w:r>
            <w:proofErr w:type="gramEnd"/>
            <w:r w:rsidRPr="00060083">
              <w:rPr>
                <w:rFonts w:ascii="Garamond" w:hAnsi="Garamond"/>
                <w:sz w:val="24"/>
                <w:szCs w:val="24"/>
              </w:rPr>
              <w:t xml:space="preserve"> e interpreta il linguaggio matematico (piano cartesiano, formule, equazioni,…) e ne coglie il rapporto col linguaggio naturale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60083">
              <w:rPr>
                <w:rFonts w:ascii="Garamond" w:hAnsi="Garamond"/>
                <w:sz w:val="24"/>
                <w:szCs w:val="24"/>
              </w:rPr>
              <w:t>nelle</w:t>
            </w:r>
            <w:proofErr w:type="gramEnd"/>
            <w:r w:rsidRPr="00060083">
              <w:rPr>
                <w:rFonts w:ascii="Garamond" w:hAnsi="Garamond"/>
                <w:sz w:val="24"/>
                <w:szCs w:val="24"/>
              </w:rPr>
              <w:t xml:space="preserve"> situazioni di incertezza  (vita quotidiana, giochi, ..) si orienta con valutazioni di probabilità</w:t>
            </w:r>
          </w:p>
          <w:p w:rsidR="00595EF8" w:rsidRPr="00595EF8" w:rsidRDefault="00595EF8" w:rsidP="00595EF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60083">
              <w:rPr>
                <w:rFonts w:ascii="Garamond" w:hAnsi="Garamond"/>
                <w:sz w:val="24"/>
                <w:szCs w:val="24"/>
              </w:rPr>
              <w:t>ha</w:t>
            </w:r>
            <w:proofErr w:type="gramEnd"/>
            <w:r w:rsidRPr="00060083">
              <w:rPr>
                <w:rFonts w:ascii="Garamond" w:hAnsi="Garamond"/>
                <w:sz w:val="24"/>
                <w:szCs w:val="24"/>
              </w:rPr>
              <w:t xml:space="preserve"> rafforzato un atteggiamento positivo rispetto alla matematica attraverso esperienze significative e ha capito come gli strumenti matematici appresi siano utili in molte sit</w:t>
            </w:r>
            <w:r>
              <w:rPr>
                <w:rFonts w:ascii="Garamond" w:hAnsi="Garamond"/>
                <w:sz w:val="24"/>
                <w:szCs w:val="24"/>
              </w:rPr>
              <w:t>uazioni per operare nella realtà</w:t>
            </w:r>
          </w:p>
          <w:p w:rsidR="00595EF8" w:rsidRPr="00EC10B0" w:rsidRDefault="00595EF8" w:rsidP="00AD6615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>Al termine della classe terza della Scuola Secondaria di Primo Grado</w:t>
            </w:r>
          </w:p>
        </w:tc>
      </w:tr>
      <w:tr w:rsidR="00595EF8" w:rsidRPr="00EC10B0" w:rsidTr="00AD6615">
        <w:trPr>
          <w:trHeight w:val="467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595EF8" w:rsidRPr="00CD42A0" w:rsidRDefault="00595EF8" w:rsidP="00595EF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D42A0">
              <w:rPr>
                <w:rFonts w:ascii="Garamond" w:hAnsi="Garamond"/>
                <w:b/>
                <w:sz w:val="24"/>
                <w:szCs w:val="24"/>
              </w:rPr>
              <w:lastRenderedPageBreak/>
              <w:t>Relazioni e funzioni</w:t>
            </w:r>
          </w:p>
          <w:p w:rsidR="00595EF8" w:rsidRPr="00CD42A0" w:rsidRDefault="00595EF8" w:rsidP="00595EF8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Interpretare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costruire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trasformare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formule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che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contengono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lettere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esprimere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in forma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generale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relazioni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proprietà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D42A0" w:rsidRDefault="00595EF8" w:rsidP="00595EF8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Esprimere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relazione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proporzionalità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un’uguaglianza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frazioni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viceversa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D42A0" w:rsidRDefault="00595EF8" w:rsidP="00595EF8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Usare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piano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cartesiano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rappresentare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relazioni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funzioni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empiriche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ricavate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tabelle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e per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conoscere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particolare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funzioni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tipo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y = ax, y = a/x, y = ax2, y = 2n e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loro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grafici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collegare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le prime due al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concetto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proporzionalità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D42A0" w:rsidRDefault="00595EF8" w:rsidP="00595EF8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Esplorare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risolvere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problemi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utilizzando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equazioni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primo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grado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D42A0" w:rsidRDefault="00595EF8" w:rsidP="00595EF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D42A0">
              <w:rPr>
                <w:rFonts w:ascii="Garamond" w:hAnsi="Garamond"/>
                <w:b/>
                <w:sz w:val="24"/>
                <w:szCs w:val="24"/>
              </w:rPr>
              <w:t>Dati e previsioni</w:t>
            </w:r>
          </w:p>
          <w:p w:rsidR="00595EF8" w:rsidRPr="00CD42A0" w:rsidRDefault="00595EF8" w:rsidP="00595EF8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Rappresentare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insiemi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dati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anche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facendo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uso</w:t>
            </w:r>
            <w:proofErr w:type="spellEnd"/>
            <w:proofErr w:type="gram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un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foglio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elettronico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. In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situazioni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significative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confrontare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dati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al fine di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prendere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decisioni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utilizzando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distribuzioni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delle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frequenze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delle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frequenze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relative.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Scegliere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ed</w:t>
            </w:r>
            <w:proofErr w:type="spellEnd"/>
            <w:proofErr w:type="gram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utilizzare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valori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medi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moda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me-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diana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media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aritmetica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adeguati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alla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tipologia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ed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alle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caratteristiche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dati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disposi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zione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Saper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valutare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variabilità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gram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</w:t>
            </w:r>
            <w:proofErr w:type="gram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insieme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dati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determinandone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ad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esempio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il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campo di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variazione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D42A0" w:rsidRDefault="00595EF8" w:rsidP="00595EF8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semplici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situazioni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aleatorie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individuare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gli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eventi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elementari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assegnare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a</w:t>
            </w:r>
            <w:proofErr w:type="gram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essi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una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probabilità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calcolare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probabilità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qualche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evento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scomponendolo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eventi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elementari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disgiunti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CD42A0" w:rsidRDefault="00595EF8" w:rsidP="00595EF8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398"/>
              </w:tabs>
              <w:spacing w:before="1" w:after="0" w:line="226" w:lineRule="exact"/>
              <w:ind w:right="112"/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</w:pP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Riconoscere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coppie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eventi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complementari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incompatibili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indipendenti</w:t>
            </w:r>
            <w:proofErr w:type="spellEnd"/>
            <w:r w:rsidRPr="00CD42A0">
              <w:rPr>
                <w:rFonts w:ascii="Garamond" w:eastAsia="PMingLiU" w:hAnsi="Garamond" w:cs="PMingLiU"/>
                <w:color w:val="231F20"/>
                <w:sz w:val="24"/>
                <w:szCs w:val="24"/>
                <w:lang w:val="en-US"/>
              </w:rPr>
              <w:t>.</w:t>
            </w:r>
          </w:p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5EF8" w:rsidRPr="00EC10B0" w:rsidTr="00AD6615">
        <w:trPr>
          <w:trHeight w:val="467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3" w:type="dxa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rappresenta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dati anche con l’uso del foglio elettronico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calcola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la probabilità di qualche evento</w:t>
            </w:r>
          </w:p>
          <w:p w:rsidR="00595EF8" w:rsidRPr="004371DE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riconosce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coppie di eventi complementari, incompatibili e indipendenti</w:t>
            </w:r>
          </w:p>
          <w:p w:rsidR="00595EF8" w:rsidRPr="00EC10B0" w:rsidRDefault="00595EF8" w:rsidP="00595EF8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81" w:type="dxa"/>
            <w:gridSpan w:val="3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Excel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Moda, media e mediana</w:t>
            </w:r>
          </w:p>
          <w:p w:rsidR="00595EF8" w:rsidRPr="00EC10B0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Frequenza assoluta e relativa</w:t>
            </w:r>
          </w:p>
        </w:tc>
      </w:tr>
    </w:tbl>
    <w:p w:rsidR="00595EF8" w:rsidRDefault="00595EF8" w:rsidP="00595EF8">
      <w:pPr>
        <w:jc w:val="center"/>
        <w:rPr>
          <w:rFonts w:ascii="Garamond" w:hAnsi="Garamond"/>
          <w:b/>
          <w:sz w:val="28"/>
          <w:szCs w:val="28"/>
        </w:rPr>
      </w:pPr>
    </w:p>
    <w:p w:rsidR="00595EF8" w:rsidRDefault="00595EF8" w:rsidP="00595EF8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pPr w:leftFromText="141" w:rightFromText="141" w:vertAnchor="text" w:horzAnchor="page" w:tblpX="1166" w:tblpY="18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4904"/>
        <w:gridCol w:w="378"/>
        <w:gridCol w:w="586"/>
        <w:gridCol w:w="4696"/>
      </w:tblGrid>
      <w:tr w:rsidR="00595EF8" w:rsidRPr="00EC10B0" w:rsidTr="00AD6615">
        <w:trPr>
          <w:trHeight w:val="356"/>
        </w:trPr>
        <w:tc>
          <w:tcPr>
            <w:tcW w:w="14869" w:type="dxa"/>
            <w:gridSpan w:val="5"/>
          </w:tcPr>
          <w:p w:rsidR="00595EF8" w:rsidRPr="00EC10B0" w:rsidRDefault="00595EF8" w:rsidP="00AD6615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proofErr w:type="gramStart"/>
            <w:r w:rsidRPr="00EC10B0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INDICATORE </w:t>
            </w:r>
            <w:r w:rsidRPr="00EC10B0">
              <w:rPr>
                <w:rFonts w:ascii="Garamond" w:hAnsi="Garamond" w:cs="Times"/>
                <w:b/>
                <w:sz w:val="24"/>
                <w:szCs w:val="24"/>
              </w:rPr>
              <w:t>:</w:t>
            </w:r>
            <w:proofErr w:type="gramEnd"/>
            <w:r w:rsidRPr="00EC10B0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"/>
                <w:b/>
                <w:sz w:val="24"/>
                <w:szCs w:val="24"/>
              </w:rPr>
              <w:t>Spazio e figure</w:t>
            </w:r>
          </w:p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95EF8" w:rsidRPr="00EC10B0" w:rsidTr="00AD6615">
        <w:trPr>
          <w:trHeight w:val="356"/>
        </w:trPr>
        <w:tc>
          <w:tcPr>
            <w:tcW w:w="4305" w:type="dxa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 xml:space="preserve">TRAGUARDI PER LO SVILUPPO DELLE COMPETENZE </w:t>
            </w:r>
          </w:p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595EF8" w:rsidRPr="00EC10B0" w:rsidTr="00AD6615">
        <w:trPr>
          <w:trHeight w:val="467"/>
        </w:trPr>
        <w:tc>
          <w:tcPr>
            <w:tcW w:w="4305" w:type="dxa"/>
            <w:vMerge w:val="restart"/>
          </w:tcPr>
          <w:p w:rsidR="00595EF8" w:rsidRPr="00EC10B0" w:rsidRDefault="000A7D8B" w:rsidP="00AD6615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L'allievo:</w:t>
            </w:r>
          </w:p>
          <w:p w:rsidR="00595EF8" w:rsidRPr="00EC10B0" w:rsidRDefault="00595EF8" w:rsidP="00AD6615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:rsidR="00595EF8" w:rsidRPr="006924CF" w:rsidRDefault="00595EF8" w:rsidP="000A7D8B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6924CF">
              <w:rPr>
                <w:rFonts w:ascii="Garamond" w:hAnsi="Garamond"/>
                <w:sz w:val="24"/>
                <w:szCs w:val="24"/>
              </w:rPr>
              <w:t>riconosce</w:t>
            </w:r>
            <w:proofErr w:type="gramEnd"/>
            <w:r w:rsidRPr="006924CF">
              <w:rPr>
                <w:rFonts w:ascii="Garamond" w:hAnsi="Garamond"/>
                <w:sz w:val="24"/>
                <w:szCs w:val="24"/>
              </w:rPr>
              <w:t xml:space="preserve"> forme del piano e dello spazio </w:t>
            </w:r>
          </w:p>
          <w:p w:rsidR="00595EF8" w:rsidRPr="006924CF" w:rsidRDefault="00595EF8" w:rsidP="000A7D8B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6924CF">
              <w:rPr>
                <w:rFonts w:ascii="Garamond" w:hAnsi="Garamond"/>
                <w:sz w:val="24"/>
                <w:szCs w:val="24"/>
              </w:rPr>
              <w:t>denomina</w:t>
            </w:r>
            <w:proofErr w:type="gramEnd"/>
            <w:r w:rsidRPr="006924CF">
              <w:rPr>
                <w:rFonts w:ascii="Garamond" w:hAnsi="Garamond"/>
                <w:sz w:val="24"/>
                <w:szCs w:val="24"/>
              </w:rPr>
              <w:t xml:space="preserve"> e classifica figure in base a caratteristiche geometriche</w:t>
            </w:r>
          </w:p>
          <w:p w:rsidR="00595EF8" w:rsidRPr="000A7D8B" w:rsidRDefault="00595EF8" w:rsidP="000A7D8B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6924CF">
              <w:rPr>
                <w:rFonts w:ascii="Garamond" w:hAnsi="Garamond"/>
                <w:sz w:val="24"/>
                <w:szCs w:val="24"/>
              </w:rPr>
              <w:t>utilizza</w:t>
            </w:r>
            <w:proofErr w:type="gramEnd"/>
            <w:r w:rsidRPr="006924CF">
              <w:rPr>
                <w:rFonts w:ascii="Garamond" w:hAnsi="Garamond"/>
                <w:sz w:val="24"/>
                <w:szCs w:val="24"/>
              </w:rPr>
              <w:t xml:space="preserve"> i più comuni strumenti di misura (metro, goniometro,…)</w:t>
            </w:r>
          </w:p>
          <w:p w:rsidR="000A7D8B" w:rsidRDefault="000A7D8B" w:rsidP="000A7D8B">
            <w:pPr>
              <w:pStyle w:val="Indicazioninormale"/>
              <w:spacing w:after="0"/>
            </w:pPr>
          </w:p>
          <w:p w:rsidR="000A7D8B" w:rsidRDefault="000A7D8B" w:rsidP="000A7D8B">
            <w:pPr>
              <w:pStyle w:val="Indicazioninormale"/>
              <w:spacing w:after="0"/>
            </w:pPr>
          </w:p>
          <w:p w:rsidR="000A7D8B" w:rsidRDefault="000A7D8B" w:rsidP="000A7D8B">
            <w:pPr>
              <w:pStyle w:val="Indicazioninormale"/>
              <w:spacing w:after="0"/>
            </w:pPr>
          </w:p>
          <w:p w:rsidR="000A7D8B" w:rsidRDefault="000A7D8B" w:rsidP="000A7D8B">
            <w:pPr>
              <w:pStyle w:val="Indicazioninormale"/>
              <w:spacing w:after="0"/>
            </w:pPr>
          </w:p>
          <w:p w:rsidR="000A7D8B" w:rsidRDefault="000A7D8B" w:rsidP="000A7D8B">
            <w:pPr>
              <w:pStyle w:val="Indicazioninormale"/>
              <w:spacing w:after="0"/>
            </w:pPr>
          </w:p>
          <w:p w:rsidR="000A7D8B" w:rsidRDefault="000A7D8B" w:rsidP="000A7D8B">
            <w:pPr>
              <w:pStyle w:val="Indicazioninormale"/>
              <w:spacing w:after="0"/>
            </w:pPr>
          </w:p>
          <w:p w:rsidR="000A7D8B" w:rsidRDefault="000A7D8B" w:rsidP="000A7D8B">
            <w:pPr>
              <w:pStyle w:val="Indicazioninormale"/>
              <w:spacing w:after="0"/>
            </w:pPr>
          </w:p>
          <w:p w:rsidR="000A7D8B" w:rsidRDefault="000A7D8B" w:rsidP="000A7D8B">
            <w:pPr>
              <w:pStyle w:val="Indicazioninormale"/>
              <w:spacing w:after="0"/>
            </w:pPr>
          </w:p>
          <w:p w:rsidR="000A7D8B" w:rsidRDefault="000A7D8B" w:rsidP="000A7D8B">
            <w:pPr>
              <w:pStyle w:val="Indicazioninormale"/>
              <w:spacing w:after="0"/>
            </w:pPr>
          </w:p>
          <w:p w:rsidR="000A7D8B" w:rsidRDefault="000A7D8B" w:rsidP="000A7D8B">
            <w:pPr>
              <w:pStyle w:val="Indicazioninormale"/>
              <w:spacing w:after="0"/>
            </w:pPr>
          </w:p>
          <w:p w:rsidR="000A7D8B" w:rsidRDefault="000A7D8B" w:rsidP="000A7D8B">
            <w:pPr>
              <w:pStyle w:val="Indicazioninormale"/>
              <w:spacing w:after="0"/>
              <w:ind w:firstLine="0"/>
              <w:rPr>
                <w:rFonts w:ascii="Garamond" w:hAnsi="Garamond"/>
                <w:sz w:val="24"/>
                <w:szCs w:val="24"/>
              </w:rPr>
            </w:pPr>
            <w:r w:rsidRPr="000A7D8B">
              <w:rPr>
                <w:rFonts w:ascii="Garamond" w:hAnsi="Garamond"/>
                <w:sz w:val="24"/>
                <w:szCs w:val="24"/>
              </w:rPr>
              <w:t>L’allievo:</w:t>
            </w:r>
          </w:p>
          <w:p w:rsidR="000A7D8B" w:rsidRPr="00416CBE" w:rsidRDefault="000A7D8B" w:rsidP="000A7D8B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16CBE">
              <w:rPr>
                <w:rFonts w:ascii="Garamond" w:hAnsi="Garamond"/>
                <w:sz w:val="24"/>
                <w:szCs w:val="24"/>
              </w:rPr>
              <w:t>Riconosce forme del piano</w:t>
            </w:r>
          </w:p>
          <w:p w:rsidR="000A7D8B" w:rsidRPr="00416CBE" w:rsidRDefault="000A7D8B" w:rsidP="000A7D8B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16CBE">
              <w:rPr>
                <w:rFonts w:ascii="Garamond" w:hAnsi="Garamond"/>
                <w:sz w:val="24"/>
                <w:szCs w:val="24"/>
              </w:rPr>
              <w:t>Riconosce forme dello spazio che si trovano in natura o che sono state create dall’uomo</w:t>
            </w:r>
          </w:p>
          <w:p w:rsidR="000A7D8B" w:rsidRDefault="000A7D8B" w:rsidP="000A7D8B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16CBE">
              <w:rPr>
                <w:rFonts w:ascii="Garamond" w:hAnsi="Garamond"/>
                <w:sz w:val="24"/>
                <w:szCs w:val="24"/>
              </w:rPr>
              <w:lastRenderedPageBreak/>
              <w:t xml:space="preserve">Descrive denomina e classifica in base a caratteristiche geometriche e ne determina </w:t>
            </w:r>
            <w:r>
              <w:rPr>
                <w:rFonts w:ascii="Garamond" w:hAnsi="Garamond"/>
                <w:sz w:val="24"/>
                <w:szCs w:val="24"/>
              </w:rPr>
              <w:t>misure</w:t>
            </w:r>
          </w:p>
          <w:p w:rsidR="000A7D8B" w:rsidRPr="000A7D8B" w:rsidRDefault="000A7D8B" w:rsidP="000A7D8B">
            <w:pPr>
              <w:pStyle w:val="Indicazioninormale"/>
              <w:numPr>
                <w:ilvl w:val="0"/>
                <w:numId w:val="27"/>
              </w:numPr>
              <w:spacing w:after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74452F">
              <w:rPr>
                <w:rFonts w:ascii="Garamond" w:hAnsi="Garamond"/>
                <w:sz w:val="24"/>
                <w:szCs w:val="24"/>
              </w:rPr>
              <w:t>Utilizza strumenti per il disegno geometrico (riga, squadra</w:t>
            </w:r>
          </w:p>
          <w:p w:rsidR="00595EF8" w:rsidRPr="00EC10B0" w:rsidRDefault="00595EF8" w:rsidP="00AD6615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OBIETTIVI DI APPRENDIMENTO 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2A54">
              <w:rPr>
                <w:rFonts w:ascii="Garamond" w:hAnsi="Garamond"/>
                <w:sz w:val="24"/>
                <w:szCs w:val="24"/>
              </w:rPr>
              <w:t xml:space="preserve">Percepire la propria posizione nello </w:t>
            </w:r>
            <w:proofErr w:type="gramStart"/>
            <w:r w:rsidRPr="00B12A54">
              <w:rPr>
                <w:rFonts w:ascii="Garamond" w:hAnsi="Garamond"/>
                <w:sz w:val="24"/>
                <w:szCs w:val="24"/>
              </w:rPr>
              <w:t>spazio  e</w:t>
            </w:r>
            <w:proofErr w:type="gramEnd"/>
            <w:r w:rsidRPr="00B12A54">
              <w:rPr>
                <w:rFonts w:ascii="Garamond" w:hAnsi="Garamond"/>
                <w:sz w:val="24"/>
                <w:szCs w:val="24"/>
              </w:rPr>
              <w:t xml:space="preserve"> stimare distanze  e volumi a partire dal proprio corpo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Comunicare la posizione di oggetti nello spazio fisico, sia rispetto al soggetto, sia rispetto ad altre persone o oggetti, usando termini adeguati (sopra/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sotto,  davanti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/dietro, destra/sinistra, dentro/fuori.)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Eseguire un semplice percorso partendo dalla descrizione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verbale  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dal disegno, descrivere un percorso che si sta facendo e dare le istruzioni a qualcuno perché compia un percorso desiderato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Riconoscere, denominare e descrivere figure geometriche</w:t>
            </w:r>
          </w:p>
          <w:p w:rsidR="00595EF8" w:rsidRPr="00EC10B0" w:rsidRDefault="00595EF8" w:rsidP="00595EF8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Disegnare figure geometriche e costruire modelli materiali anche nello spazio.</w:t>
            </w:r>
          </w:p>
        </w:tc>
      </w:tr>
      <w:tr w:rsidR="00595EF8" w:rsidRPr="00EC10B0" w:rsidTr="00AD6615">
        <w:trPr>
          <w:trHeight w:val="467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:rsidR="00595EF8" w:rsidRPr="00EC10B0" w:rsidRDefault="00595EF8" w:rsidP="00AD6615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595EF8" w:rsidRDefault="00595EF8" w:rsidP="00595E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stima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distanze e volumi a partire dal proprio corpo</w:t>
            </w:r>
          </w:p>
          <w:p w:rsidR="00595EF8" w:rsidRPr="00EC10B0" w:rsidRDefault="00595EF8" w:rsidP="00595EF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esegue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un semplice percorso partendo dalla descrizione verbale o dal disegno, descrive un percorso che si sta facendo e da le istruzioni a qualcuno perché compia un percorso desiderato</w:t>
            </w:r>
          </w:p>
        </w:tc>
        <w:tc>
          <w:tcPr>
            <w:tcW w:w="5282" w:type="dxa"/>
            <w:gridSpan w:val="2"/>
          </w:tcPr>
          <w:p w:rsidR="00595EF8" w:rsidRDefault="00595EF8" w:rsidP="00AD6615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 xml:space="preserve">CONOSCENZE </w:t>
            </w:r>
          </w:p>
          <w:p w:rsidR="00595EF8" w:rsidRPr="00EC10B0" w:rsidRDefault="00595EF8" w:rsidP="00AD6615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595EF8" w:rsidRPr="000848A1" w:rsidRDefault="00595EF8" w:rsidP="00595EF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848A1">
              <w:rPr>
                <w:rFonts w:ascii="Garamond" w:hAnsi="Garamond"/>
                <w:sz w:val="24"/>
                <w:szCs w:val="24"/>
              </w:rPr>
              <w:t>posizione</w:t>
            </w:r>
            <w:proofErr w:type="gramEnd"/>
            <w:r w:rsidRPr="000848A1">
              <w:rPr>
                <w:rFonts w:ascii="Garamond" w:hAnsi="Garamond"/>
                <w:sz w:val="24"/>
                <w:szCs w:val="24"/>
              </w:rPr>
              <w:t xml:space="preserve"> di oggetti nello spazio, sia riaspetto al soggetto, sia rispetto ad altre persone o oggetti, usando termini adeguati (sopra/sotto, davanti/dietro, destra/sinistra, dentro/fuori).</w:t>
            </w:r>
          </w:p>
          <w:p w:rsidR="00595EF8" w:rsidRPr="00EC10B0" w:rsidRDefault="00595EF8" w:rsidP="00595EF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proofErr w:type="gramStart"/>
            <w:r w:rsidRPr="000848A1">
              <w:rPr>
                <w:rFonts w:ascii="Garamond" w:hAnsi="Garamond"/>
                <w:sz w:val="24"/>
                <w:szCs w:val="24"/>
              </w:rPr>
              <w:t>figure</w:t>
            </w:r>
            <w:proofErr w:type="gramEnd"/>
            <w:r w:rsidRPr="000848A1">
              <w:rPr>
                <w:rFonts w:ascii="Garamond" w:hAnsi="Garamond"/>
                <w:sz w:val="24"/>
                <w:szCs w:val="24"/>
              </w:rPr>
              <w:t xml:space="preserve"> geometriche</w:t>
            </w:r>
            <w:r w:rsidRPr="00EC10B0">
              <w:rPr>
                <w:rFonts w:ascii="Garamond" w:hAnsi="Garamond" w:cs="Arial Narrow"/>
                <w:sz w:val="24"/>
                <w:szCs w:val="24"/>
                <w:lang w:eastAsia="it-IT"/>
              </w:rPr>
              <w:t>.</w:t>
            </w:r>
          </w:p>
        </w:tc>
      </w:tr>
      <w:tr w:rsidR="00595EF8" w:rsidRPr="00EC10B0" w:rsidTr="00AD6615">
        <w:trPr>
          <w:trHeight w:val="495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  <w:p w:rsidR="000A7D8B" w:rsidRPr="00EC10B0" w:rsidRDefault="000A7D8B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595EF8" w:rsidRPr="00EC10B0" w:rsidTr="00AD6615">
        <w:trPr>
          <w:trHeight w:val="495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0A7D8B" w:rsidRPr="00B12A54" w:rsidRDefault="000A7D8B" w:rsidP="000A7D8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2A54">
              <w:rPr>
                <w:rFonts w:ascii="Garamond" w:hAnsi="Garamond"/>
                <w:sz w:val="24"/>
                <w:szCs w:val="24"/>
              </w:rPr>
              <w:t>Descrivere, denominare e classificare figure geometriche, identificando elementi significativi e simmetrie, anche al fine di farle riprodurre da altri.</w:t>
            </w:r>
          </w:p>
          <w:p w:rsidR="000A7D8B" w:rsidRPr="00B12A54" w:rsidRDefault="000A7D8B" w:rsidP="000A7D8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2A54">
              <w:rPr>
                <w:rFonts w:ascii="Garamond" w:hAnsi="Garamond"/>
                <w:sz w:val="24"/>
                <w:szCs w:val="24"/>
              </w:rPr>
              <w:lastRenderedPageBreak/>
              <w:t>Riprodurre una figura in base a una descrizione, utilizzando gli strumenti opportuni (carta a quadretti, riga e compasso, squadre, software di geometria).</w:t>
            </w:r>
          </w:p>
          <w:p w:rsidR="000A7D8B" w:rsidRPr="00B12A54" w:rsidRDefault="000A7D8B" w:rsidP="000A7D8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2A54">
              <w:rPr>
                <w:rFonts w:ascii="Garamond" w:hAnsi="Garamond"/>
                <w:sz w:val="24"/>
                <w:szCs w:val="24"/>
              </w:rPr>
              <w:t>Utilizzare il piano cartesiano per localizzare punti.</w:t>
            </w:r>
          </w:p>
          <w:p w:rsidR="000A7D8B" w:rsidRPr="00B12A54" w:rsidRDefault="000A7D8B" w:rsidP="000A7D8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2A54">
              <w:rPr>
                <w:rFonts w:ascii="Garamond" w:hAnsi="Garamond"/>
                <w:sz w:val="24"/>
                <w:szCs w:val="24"/>
              </w:rPr>
              <w:t>Costruire e utilizzare modelli materiali nello spazio e nel piano come supporto a una prima capacità di visualizzazione.</w:t>
            </w:r>
          </w:p>
          <w:p w:rsidR="000A7D8B" w:rsidRPr="00B12A54" w:rsidRDefault="000A7D8B" w:rsidP="000A7D8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2A54">
              <w:rPr>
                <w:rFonts w:ascii="Garamond" w:hAnsi="Garamond"/>
                <w:sz w:val="24"/>
                <w:szCs w:val="24"/>
              </w:rPr>
              <w:t>Riconoscere figure ruotate, traslate e riflesse.</w:t>
            </w:r>
          </w:p>
          <w:p w:rsidR="000A7D8B" w:rsidRPr="00B12A54" w:rsidRDefault="000A7D8B" w:rsidP="000A7D8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2A54">
              <w:rPr>
                <w:rFonts w:ascii="Garamond" w:hAnsi="Garamond"/>
                <w:sz w:val="24"/>
                <w:szCs w:val="24"/>
              </w:rPr>
              <w:t>Confrontare e misurare angoli utilizzando proprietà e strumenti.</w:t>
            </w:r>
          </w:p>
          <w:p w:rsidR="000A7D8B" w:rsidRPr="00B12A54" w:rsidRDefault="000A7D8B" w:rsidP="000A7D8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2A54">
              <w:rPr>
                <w:rFonts w:ascii="Garamond" w:hAnsi="Garamond"/>
                <w:sz w:val="24"/>
                <w:szCs w:val="24"/>
              </w:rPr>
              <w:t>Utilizzare e distinguere fra loro i concetti di perpendicolarità, parallelismo, orizzontalità, verticalità.</w:t>
            </w:r>
          </w:p>
          <w:p w:rsidR="000A7D8B" w:rsidRPr="00B12A54" w:rsidRDefault="000A7D8B" w:rsidP="000A7D8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2A54">
              <w:rPr>
                <w:rFonts w:ascii="Garamond" w:hAnsi="Garamond"/>
                <w:sz w:val="24"/>
                <w:szCs w:val="24"/>
              </w:rPr>
              <w:t>Riprodurre in scala una figura assegnata (utilizzando, ad esempio, la carta a quadretti).</w:t>
            </w:r>
          </w:p>
          <w:p w:rsidR="000A7D8B" w:rsidRPr="00B12A54" w:rsidRDefault="000A7D8B" w:rsidP="000A7D8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2A54">
              <w:rPr>
                <w:rFonts w:ascii="Garamond" w:hAnsi="Garamond"/>
                <w:sz w:val="24"/>
                <w:szCs w:val="24"/>
              </w:rPr>
              <w:t>Determinare il perimetro di una figura utilizzando le più co</w:t>
            </w:r>
            <w:r>
              <w:rPr>
                <w:rFonts w:ascii="Garamond" w:hAnsi="Garamond"/>
                <w:sz w:val="24"/>
                <w:szCs w:val="24"/>
              </w:rPr>
              <w:t>muni formule o altri proce</w:t>
            </w:r>
            <w:r w:rsidRPr="00B12A54">
              <w:rPr>
                <w:rFonts w:ascii="Garamond" w:hAnsi="Garamond"/>
                <w:sz w:val="24"/>
                <w:szCs w:val="24"/>
              </w:rPr>
              <w:t>dimenti.</w:t>
            </w:r>
          </w:p>
          <w:p w:rsidR="000A7D8B" w:rsidRPr="00B12A54" w:rsidRDefault="000A7D8B" w:rsidP="000A7D8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2A54">
              <w:rPr>
                <w:rFonts w:ascii="Garamond" w:hAnsi="Garamond"/>
                <w:sz w:val="24"/>
                <w:szCs w:val="24"/>
              </w:rPr>
              <w:t>Determinare l’area di rettangoli e triangoli e di altre fig</w:t>
            </w:r>
            <w:r>
              <w:rPr>
                <w:rFonts w:ascii="Garamond" w:hAnsi="Garamond"/>
                <w:sz w:val="24"/>
                <w:szCs w:val="24"/>
              </w:rPr>
              <w:t>ure per scomposizione o utiliz</w:t>
            </w:r>
            <w:r w:rsidRPr="00B12A54">
              <w:rPr>
                <w:rFonts w:ascii="Garamond" w:hAnsi="Garamond"/>
                <w:sz w:val="24"/>
                <w:szCs w:val="24"/>
              </w:rPr>
              <w:t>zando le più comuni formule.</w:t>
            </w:r>
          </w:p>
          <w:p w:rsidR="00595EF8" w:rsidRPr="00EC10B0" w:rsidRDefault="000A7D8B" w:rsidP="000A7D8B">
            <w:pPr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12A54">
              <w:rPr>
                <w:rFonts w:ascii="Garamond" w:hAnsi="Garamond"/>
                <w:sz w:val="24"/>
                <w:szCs w:val="24"/>
              </w:rPr>
              <w:t>Riconoscere rappresentazioni piane di oggetti tridimensionali, identificare punti di vista diversi di uno stesso oggetto (dall’alto, di fronte, ecc.).</w:t>
            </w:r>
          </w:p>
        </w:tc>
      </w:tr>
      <w:tr w:rsidR="00595EF8" w:rsidRPr="00EC10B0" w:rsidTr="00AD6615">
        <w:trPr>
          <w:trHeight w:val="495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68" w:type="dxa"/>
            <w:gridSpan w:val="3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0A7D8B" w:rsidRDefault="000A7D8B" w:rsidP="000A7D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12718">
              <w:rPr>
                <w:rFonts w:ascii="Garamond" w:hAnsi="Garamond"/>
                <w:sz w:val="24"/>
                <w:szCs w:val="24"/>
              </w:rPr>
              <w:t xml:space="preserve">Riproduce una figura in base a una descrizione, utilizzando gli strumenti opportuni </w:t>
            </w:r>
          </w:p>
          <w:p w:rsidR="000A7D8B" w:rsidRPr="00012718" w:rsidRDefault="000A7D8B" w:rsidP="000A7D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12718">
              <w:rPr>
                <w:rFonts w:ascii="Garamond" w:hAnsi="Garamond"/>
                <w:sz w:val="24"/>
                <w:szCs w:val="24"/>
              </w:rPr>
              <w:t>Utilizza il piano cartesiano per localizzare punti</w:t>
            </w:r>
          </w:p>
          <w:p w:rsidR="000A7D8B" w:rsidRDefault="000A7D8B" w:rsidP="000A7D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Riconosce figure ruotate, traslate e riflesse</w:t>
            </w:r>
          </w:p>
          <w:p w:rsidR="000A7D8B" w:rsidRDefault="000A7D8B" w:rsidP="000A7D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Confronta e misura angoli utilizzando proprietà e strumenti</w:t>
            </w:r>
          </w:p>
          <w:p w:rsidR="00595EF8" w:rsidRPr="00EC10B0" w:rsidRDefault="000A7D8B" w:rsidP="000A7D8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Determina l’area di triangoli e rettangoli e di altre figure per scomposizione o utilizzando le più comini formule</w:t>
            </w:r>
          </w:p>
        </w:tc>
        <w:tc>
          <w:tcPr>
            <w:tcW w:w="4696" w:type="dxa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0A7D8B" w:rsidRDefault="000A7D8B" w:rsidP="000A7D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0480B">
              <w:rPr>
                <w:rFonts w:ascii="Garamond" w:hAnsi="Garamond"/>
                <w:sz w:val="24"/>
                <w:szCs w:val="24"/>
              </w:rPr>
              <w:t>Classificazione delle</w:t>
            </w:r>
            <w:r>
              <w:rPr>
                <w:rFonts w:ascii="Garamond" w:hAnsi="Garamond"/>
                <w:sz w:val="24"/>
                <w:szCs w:val="24"/>
              </w:rPr>
              <w:t xml:space="preserve"> figure geometriche</w:t>
            </w:r>
          </w:p>
          <w:p w:rsidR="000A7D8B" w:rsidRPr="00B0480B" w:rsidRDefault="000A7D8B" w:rsidP="000A7D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0480B">
              <w:rPr>
                <w:rFonts w:ascii="Garamond" w:hAnsi="Garamond"/>
                <w:sz w:val="24"/>
                <w:szCs w:val="24"/>
              </w:rPr>
              <w:t>concetti</w:t>
            </w:r>
            <w:proofErr w:type="gramEnd"/>
            <w:r w:rsidRPr="00B0480B">
              <w:rPr>
                <w:rFonts w:ascii="Garamond" w:hAnsi="Garamond"/>
                <w:sz w:val="24"/>
                <w:szCs w:val="24"/>
              </w:rPr>
              <w:t xml:space="preserve"> di perpendicolarità, parallelismo, orizzontalità, verticalità</w:t>
            </w:r>
          </w:p>
          <w:p w:rsidR="000A7D8B" w:rsidRDefault="000A7D8B" w:rsidP="000A7D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perimetro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e area di una figura utilizzando le più comuni formule </w:t>
            </w:r>
          </w:p>
          <w:p w:rsidR="000A7D8B" w:rsidRDefault="000A7D8B" w:rsidP="000A7D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le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trasformazioni del piano</w:t>
            </w:r>
          </w:p>
          <w:p w:rsidR="00595EF8" w:rsidRPr="00EC10B0" w:rsidRDefault="00595EF8" w:rsidP="000A7D8B">
            <w:pPr>
              <w:pStyle w:val="Paragrafoelenco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5EF8" w:rsidRPr="00EC10B0" w:rsidTr="00AD6615">
        <w:trPr>
          <w:trHeight w:val="495"/>
        </w:trPr>
        <w:tc>
          <w:tcPr>
            <w:tcW w:w="4305" w:type="dxa"/>
            <w:vMerge w:val="restart"/>
          </w:tcPr>
          <w:p w:rsidR="00595EF8" w:rsidRDefault="000A7D8B" w:rsidP="00AD6615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L’allievo:</w:t>
            </w:r>
          </w:p>
          <w:p w:rsidR="000A7D8B" w:rsidRPr="00B8180E" w:rsidRDefault="000A7D8B" w:rsidP="000A7D8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8180E">
              <w:rPr>
                <w:rFonts w:ascii="Garamond" w:hAnsi="Garamond"/>
                <w:sz w:val="24"/>
                <w:szCs w:val="24"/>
              </w:rPr>
              <w:t>riconosce</w:t>
            </w:r>
            <w:proofErr w:type="gramEnd"/>
            <w:r w:rsidRPr="00B8180E">
              <w:rPr>
                <w:rFonts w:ascii="Garamond" w:hAnsi="Garamond"/>
                <w:sz w:val="24"/>
                <w:szCs w:val="24"/>
              </w:rPr>
              <w:t xml:space="preserve"> e denomina le formule del piano e dello spazio, le loro rappresentazioni e ne coglie le relazioni tra gli elementi</w:t>
            </w:r>
          </w:p>
          <w:p w:rsidR="000A7D8B" w:rsidRPr="00B8180E" w:rsidRDefault="000A7D8B" w:rsidP="000A7D8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8180E">
              <w:rPr>
                <w:rFonts w:ascii="Garamond" w:hAnsi="Garamond"/>
                <w:sz w:val="24"/>
                <w:szCs w:val="24"/>
              </w:rPr>
              <w:t>produce</w:t>
            </w:r>
            <w:proofErr w:type="gramEnd"/>
            <w:r w:rsidRPr="00B8180E">
              <w:rPr>
                <w:rFonts w:ascii="Garamond" w:hAnsi="Garamond"/>
                <w:sz w:val="24"/>
                <w:szCs w:val="24"/>
              </w:rPr>
              <w:t xml:space="preserve"> argomentazioni in base alle conoscenze teoriche acquisite (ad esempio sa utilizzare i concetti </w:t>
            </w:r>
            <w:r w:rsidRPr="00B8180E">
              <w:rPr>
                <w:rFonts w:ascii="Garamond" w:hAnsi="Garamond"/>
                <w:sz w:val="24"/>
                <w:szCs w:val="24"/>
              </w:rPr>
              <w:lastRenderedPageBreak/>
              <w:t>di proprietà caratterizzante e di definizione)</w:t>
            </w:r>
          </w:p>
          <w:p w:rsidR="000A7D8B" w:rsidRPr="000A7D8B" w:rsidRDefault="000A7D8B" w:rsidP="000A7D8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8180E">
              <w:rPr>
                <w:rFonts w:ascii="Garamond" w:hAnsi="Garamond"/>
                <w:sz w:val="24"/>
                <w:szCs w:val="24"/>
              </w:rPr>
              <w:t>ha</w:t>
            </w:r>
            <w:proofErr w:type="gramEnd"/>
            <w:r w:rsidRPr="00B8180E">
              <w:rPr>
                <w:rFonts w:ascii="Garamond" w:hAnsi="Garamond"/>
                <w:sz w:val="24"/>
                <w:szCs w:val="24"/>
              </w:rPr>
              <w:t xml:space="preserve"> rafforzato un atteggiamento positivo rispetto alla matematica attraverso esperienze significative e ha capito come gli strumenti matematici appresi siano utili in molte situazioni per operare nella realtà</w:t>
            </w:r>
          </w:p>
          <w:p w:rsidR="00595EF8" w:rsidRPr="00EC10B0" w:rsidRDefault="00595EF8" w:rsidP="00AD6615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Pr="00EC10B0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>Al termine della classe terza della Scuola Secondaria di Primo Grado</w:t>
            </w:r>
          </w:p>
        </w:tc>
      </w:tr>
      <w:tr w:rsidR="00595EF8" w:rsidRPr="00EC10B0" w:rsidTr="00AD6615">
        <w:trPr>
          <w:trHeight w:val="467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:rsidR="00595EF8" w:rsidRDefault="00595EF8" w:rsidP="00AD661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 xml:space="preserve">Riprodurre figure e disegni geometrici, utilizzando in modo appropriato e con accura- </w:t>
            </w:r>
            <w:proofErr w:type="spellStart"/>
            <w:r w:rsidRPr="00C64786">
              <w:rPr>
                <w:rFonts w:ascii="Garamond" w:hAnsi="Garamond"/>
                <w:sz w:val="24"/>
                <w:szCs w:val="24"/>
              </w:rPr>
              <w:t>tezza</w:t>
            </w:r>
            <w:proofErr w:type="spellEnd"/>
            <w:r w:rsidRPr="00C64786">
              <w:rPr>
                <w:rFonts w:ascii="Garamond" w:hAnsi="Garamond"/>
                <w:sz w:val="24"/>
                <w:szCs w:val="24"/>
              </w:rPr>
              <w:t xml:space="preserve"> opportuni strumenti (riga, squadra, compasso, goniometro, software </w:t>
            </w:r>
            <w:proofErr w:type="gramStart"/>
            <w:r w:rsidRPr="00C64786">
              <w:rPr>
                <w:rFonts w:ascii="Garamond" w:hAnsi="Garamond"/>
                <w:sz w:val="24"/>
                <w:szCs w:val="24"/>
              </w:rPr>
              <w:t>di  geometria</w:t>
            </w:r>
            <w:proofErr w:type="gramEnd"/>
            <w:r w:rsidRPr="00C64786">
              <w:rPr>
                <w:rFonts w:ascii="Garamond" w:hAnsi="Garamond"/>
                <w:sz w:val="24"/>
                <w:szCs w:val="24"/>
              </w:rPr>
              <w:t>).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>Rappresentare punti, segmenti e figure sul piano cartesiano.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>Conoscere definizioni e proprietà (angoli, assi di simmetria, diagonali…) delle principali figure piane (triangoli, quadrilateri, poligoni regolari, cerchio).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>Descrivere figure complesse e costruzioni geometriche al fine di comunicarle ad altri.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>Riprodurre figure e disegni geometrici in base a una descrizione e codificazione fatta da altri.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lastRenderedPageBreak/>
              <w:t>Riconoscere figure piane simili in vari contesti e riprodurre in scala una figura assegnata.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>Conoscere il Teorema di Pitagora e le sue applicazioni in matematica e in situazioni concrete.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>Determinare l’area di semplici figure scomponendole in figure elementari, ad esempio triangoli, o utilizzando le più comuni formule.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>Stimare per difetto e per eccesso l’area di una figura delimitata anche da linee curve.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 xml:space="preserve">Conoscere il </w:t>
            </w:r>
            <w:proofErr w:type="gramStart"/>
            <w:r w:rsidRPr="00C64786">
              <w:rPr>
                <w:rFonts w:ascii="Garamond" w:hAnsi="Garamond"/>
                <w:sz w:val="24"/>
                <w:szCs w:val="24"/>
              </w:rPr>
              <w:t xml:space="preserve">numero </w:t>
            </w:r>
            <w:r w:rsidRPr="00C64786">
              <w:rPr>
                <w:rFonts w:ascii="Garamond" w:hAnsi="Garamond"/>
                <w:sz w:val="24"/>
                <w:szCs w:val="24"/>
              </w:rPr>
              <w:t>,</w:t>
            </w:r>
            <w:proofErr w:type="gramEnd"/>
            <w:r w:rsidRPr="00C64786">
              <w:rPr>
                <w:rFonts w:ascii="Garamond" w:hAnsi="Garamond"/>
                <w:sz w:val="24"/>
                <w:szCs w:val="24"/>
              </w:rPr>
              <w:t xml:space="preserve"> e alcuni modi per approssimarlo.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>Calcolare l’area del cerchio e la lunghezza della circonferenza, conoscendo il raggio, e viceversa.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>Conoscere e utilizzare le principali trasformazioni geometriche e i loro invarianti.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>Rappresentare oggetti e figure tridimensionali in vario modo tramite disegni sul piano.</w:t>
            </w:r>
          </w:p>
          <w:p w:rsidR="000A7D8B" w:rsidRPr="00C64786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>Visualizzare oggetti tridimensionali a partire da rappresentazioni bidimensionali.</w:t>
            </w:r>
          </w:p>
          <w:p w:rsidR="000A7D8B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64786">
              <w:rPr>
                <w:rFonts w:ascii="Garamond" w:hAnsi="Garamond"/>
                <w:sz w:val="24"/>
                <w:szCs w:val="24"/>
              </w:rPr>
              <w:t>Calcolare l’area e il volume delle figure solide più comuni e dare stime di oggetti della vita quotidiana.</w:t>
            </w:r>
          </w:p>
          <w:p w:rsidR="000A7D8B" w:rsidRPr="000A7D8B" w:rsidRDefault="000A7D8B" w:rsidP="000A7D8B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A7D8B">
              <w:rPr>
                <w:rFonts w:ascii="Garamond" w:hAnsi="Garamond"/>
                <w:sz w:val="24"/>
                <w:szCs w:val="24"/>
              </w:rPr>
              <w:t>Risolvere problemi utilizzando le proprietà geometriche delle figure.</w:t>
            </w:r>
          </w:p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5EF8" w:rsidRPr="00EC10B0" w:rsidTr="00552CEE">
        <w:trPr>
          <w:trHeight w:val="467"/>
        </w:trPr>
        <w:tc>
          <w:tcPr>
            <w:tcW w:w="4305" w:type="dxa"/>
            <w:vMerge/>
          </w:tcPr>
          <w:p w:rsidR="00595EF8" w:rsidRPr="00EC10B0" w:rsidRDefault="00595EF8" w:rsidP="00AD6615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04" w:type="dxa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Riproduce figure e disegni geometrici con l’uso di strumenti anche nel piano cartesiano anche in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base  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descrizioni proposte da altri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Riconosce figure simili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Applica il teorema di Pitagora anche in situazioni concrete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Stima le aree di figure delimitate da linee curve e miste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Calcola l’area di figure piane scomposte in figure più semplici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Determina la lunghezza della circonferenza e l’area del cerchio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Utilizza le principali trasformazioni geometriche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Calcola area e volume di figure solide</w:t>
            </w:r>
          </w:p>
          <w:p w:rsidR="00595EF8" w:rsidRPr="00EC10B0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Risolve problemi utilizzando le proprietà geometriche delle figure, anche legati alla realtà</w:t>
            </w:r>
          </w:p>
        </w:tc>
        <w:tc>
          <w:tcPr>
            <w:tcW w:w="5660" w:type="dxa"/>
            <w:gridSpan w:val="3"/>
          </w:tcPr>
          <w:p w:rsidR="00595EF8" w:rsidRPr="00EC10B0" w:rsidRDefault="00595EF8" w:rsidP="00AD661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10B0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Definizioni e proprietà delle principali figure piane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Criteri di similitudine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Teorema di Pitagora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Formule delle aree di figure piane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Il numero </w:t>
            </w:r>
            <w:r w:rsidRPr="004371DE">
              <w:rPr>
                <w:rFonts w:ascii="Garamond" w:hAnsi="Garamond"/>
                <w:position w:val="-6"/>
                <w:sz w:val="24"/>
                <w:szCs w:val="2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0.9pt" o:ole="">
                  <v:imagedata r:id="rId5" o:title=""/>
                </v:shape>
                <o:OLEObject Type="Embed" ProgID="Equation.3" ShapeID="_x0000_i1025" DrawAspect="Content" ObjectID="_1535808336" r:id="rId6"/>
              </w:objec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Circonferenza e area del cerchio</w:t>
            </w:r>
          </w:p>
          <w:p w:rsidR="00552CEE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Trasformazioni geometriche nel piano</w:t>
            </w:r>
          </w:p>
          <w:p w:rsidR="00595EF8" w:rsidRPr="00EC10B0" w:rsidRDefault="00552CEE" w:rsidP="00552CE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Formule dell’area e del volume delle figure solide</w:t>
            </w:r>
          </w:p>
        </w:tc>
      </w:tr>
    </w:tbl>
    <w:p w:rsidR="00595EF8" w:rsidRDefault="00595EF8" w:rsidP="00595EF8">
      <w:pPr>
        <w:jc w:val="center"/>
        <w:rPr>
          <w:rFonts w:ascii="Garamond" w:hAnsi="Garamond"/>
          <w:b/>
          <w:sz w:val="28"/>
          <w:szCs w:val="28"/>
        </w:rPr>
      </w:pPr>
    </w:p>
    <w:p w:rsidR="00595EF8" w:rsidRDefault="00595EF8" w:rsidP="00595EF8">
      <w:pPr>
        <w:jc w:val="center"/>
        <w:rPr>
          <w:rFonts w:ascii="Garamond" w:hAnsi="Garamond"/>
          <w:b/>
          <w:sz w:val="28"/>
          <w:szCs w:val="28"/>
        </w:rPr>
      </w:pPr>
    </w:p>
    <w:p w:rsidR="00595EF8" w:rsidRPr="00595EF8" w:rsidRDefault="00595EF8" w:rsidP="00595EF8">
      <w:pPr>
        <w:jc w:val="center"/>
        <w:rPr>
          <w:rFonts w:ascii="Garamond" w:hAnsi="Garamond"/>
          <w:b/>
          <w:sz w:val="28"/>
          <w:szCs w:val="28"/>
        </w:rPr>
      </w:pPr>
    </w:p>
    <w:sectPr w:rsidR="00595EF8" w:rsidRPr="00595EF8" w:rsidSect="00595E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86E28A6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E3F2E"/>
    <w:multiLevelType w:val="hybridMultilevel"/>
    <w:tmpl w:val="FCA29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D7A"/>
    <w:multiLevelType w:val="hybridMultilevel"/>
    <w:tmpl w:val="837CC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B137D"/>
    <w:multiLevelType w:val="hybridMultilevel"/>
    <w:tmpl w:val="C22CA6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D6B55"/>
    <w:multiLevelType w:val="hybridMultilevel"/>
    <w:tmpl w:val="B360F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266D6"/>
    <w:multiLevelType w:val="hybridMultilevel"/>
    <w:tmpl w:val="AEA0A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C4DA4"/>
    <w:multiLevelType w:val="hybridMultilevel"/>
    <w:tmpl w:val="7F18363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9577D54"/>
    <w:multiLevelType w:val="hybridMultilevel"/>
    <w:tmpl w:val="87BA81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B5BCC"/>
    <w:multiLevelType w:val="hybridMultilevel"/>
    <w:tmpl w:val="EBEA2C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9B2D30"/>
    <w:multiLevelType w:val="hybridMultilevel"/>
    <w:tmpl w:val="B10CA960"/>
    <w:lvl w:ilvl="0" w:tplc="1480D424">
      <w:start w:val="1"/>
      <w:numFmt w:val="bullet"/>
      <w:lvlText w:val="–"/>
      <w:lvlJc w:val="left"/>
      <w:pPr>
        <w:ind w:left="360" w:hanging="360"/>
      </w:pPr>
      <w:rPr>
        <w:rFonts w:ascii="PMingLiU" w:eastAsia="PMingLiU" w:hAnsi="PMingLiU" w:cs="PMingLiU" w:hint="default"/>
        <w:color w:val="231F20"/>
        <w:w w:val="5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605629"/>
    <w:multiLevelType w:val="hybridMultilevel"/>
    <w:tmpl w:val="3AFC5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45253"/>
    <w:multiLevelType w:val="hybridMultilevel"/>
    <w:tmpl w:val="E1D8C8D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31F20"/>
        <w:w w:val="5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DA4D12"/>
    <w:multiLevelType w:val="hybridMultilevel"/>
    <w:tmpl w:val="006A1EAE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4493540"/>
    <w:multiLevelType w:val="hybridMultilevel"/>
    <w:tmpl w:val="4EB87E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31F20"/>
        <w:w w:val="5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D75F9"/>
    <w:multiLevelType w:val="hybridMultilevel"/>
    <w:tmpl w:val="26AE2B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B708E"/>
    <w:multiLevelType w:val="hybridMultilevel"/>
    <w:tmpl w:val="8118F6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75BD7"/>
    <w:multiLevelType w:val="hybridMultilevel"/>
    <w:tmpl w:val="0792C8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F328F"/>
    <w:multiLevelType w:val="hybridMultilevel"/>
    <w:tmpl w:val="C914BE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31F20"/>
        <w:w w:val="5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94254"/>
    <w:multiLevelType w:val="hybridMultilevel"/>
    <w:tmpl w:val="BC80224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A202214"/>
    <w:multiLevelType w:val="hybridMultilevel"/>
    <w:tmpl w:val="02F6F9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FD2660"/>
    <w:multiLevelType w:val="hybridMultilevel"/>
    <w:tmpl w:val="76261856"/>
    <w:lvl w:ilvl="0" w:tplc="7020E26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55A7E"/>
    <w:multiLevelType w:val="hybridMultilevel"/>
    <w:tmpl w:val="CD248B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93229"/>
    <w:multiLevelType w:val="hybridMultilevel"/>
    <w:tmpl w:val="38EE4B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16EE0"/>
    <w:multiLevelType w:val="hybridMultilevel"/>
    <w:tmpl w:val="8A4295C4"/>
    <w:lvl w:ilvl="0" w:tplc="1480D424">
      <w:start w:val="1"/>
      <w:numFmt w:val="bullet"/>
      <w:lvlText w:val="–"/>
      <w:lvlJc w:val="left"/>
      <w:pPr>
        <w:ind w:left="397" w:hanging="284"/>
      </w:pPr>
      <w:rPr>
        <w:rFonts w:ascii="PMingLiU" w:eastAsia="PMingLiU" w:hAnsi="PMingLiU" w:cs="PMingLiU" w:hint="default"/>
        <w:color w:val="231F20"/>
        <w:w w:val="50"/>
        <w:sz w:val="20"/>
        <w:szCs w:val="20"/>
      </w:rPr>
    </w:lvl>
    <w:lvl w:ilvl="1" w:tplc="0D1AF4A0">
      <w:start w:val="1"/>
      <w:numFmt w:val="bullet"/>
      <w:lvlText w:val="•"/>
      <w:lvlJc w:val="left"/>
      <w:pPr>
        <w:ind w:left="1063" w:hanging="284"/>
      </w:pPr>
      <w:rPr>
        <w:rFonts w:hint="default"/>
      </w:rPr>
    </w:lvl>
    <w:lvl w:ilvl="2" w:tplc="21DEBF0C">
      <w:start w:val="1"/>
      <w:numFmt w:val="bullet"/>
      <w:lvlText w:val="•"/>
      <w:lvlJc w:val="left"/>
      <w:pPr>
        <w:ind w:left="1726" w:hanging="284"/>
      </w:pPr>
      <w:rPr>
        <w:rFonts w:hint="default"/>
      </w:rPr>
    </w:lvl>
    <w:lvl w:ilvl="3" w:tplc="E7568B34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BA224DB2">
      <w:start w:val="1"/>
      <w:numFmt w:val="bullet"/>
      <w:lvlText w:val="•"/>
      <w:lvlJc w:val="left"/>
      <w:pPr>
        <w:ind w:left="3052" w:hanging="284"/>
      </w:pPr>
      <w:rPr>
        <w:rFonts w:hint="default"/>
      </w:rPr>
    </w:lvl>
    <w:lvl w:ilvl="5" w:tplc="2C2E43CC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6" w:tplc="404876F2">
      <w:start w:val="1"/>
      <w:numFmt w:val="bullet"/>
      <w:lvlText w:val="•"/>
      <w:lvlJc w:val="left"/>
      <w:pPr>
        <w:ind w:left="4378" w:hanging="284"/>
      </w:pPr>
      <w:rPr>
        <w:rFonts w:hint="default"/>
      </w:rPr>
    </w:lvl>
    <w:lvl w:ilvl="7" w:tplc="7DF21636">
      <w:start w:val="1"/>
      <w:numFmt w:val="bullet"/>
      <w:lvlText w:val="•"/>
      <w:lvlJc w:val="left"/>
      <w:pPr>
        <w:ind w:left="5041" w:hanging="284"/>
      </w:pPr>
      <w:rPr>
        <w:rFonts w:hint="default"/>
      </w:rPr>
    </w:lvl>
    <w:lvl w:ilvl="8" w:tplc="858CF43C">
      <w:start w:val="1"/>
      <w:numFmt w:val="bullet"/>
      <w:lvlText w:val="•"/>
      <w:lvlJc w:val="left"/>
      <w:pPr>
        <w:ind w:left="5704" w:hanging="284"/>
      </w:pPr>
      <w:rPr>
        <w:rFonts w:hint="default"/>
      </w:rPr>
    </w:lvl>
  </w:abstractNum>
  <w:abstractNum w:abstractNumId="24" w15:restartNumberingAfterBreak="0">
    <w:nsid w:val="52A603EB"/>
    <w:multiLevelType w:val="hybridMultilevel"/>
    <w:tmpl w:val="20C0ED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7121F0C"/>
    <w:multiLevelType w:val="hybridMultilevel"/>
    <w:tmpl w:val="73062328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57A3554"/>
    <w:multiLevelType w:val="hybridMultilevel"/>
    <w:tmpl w:val="21FAD1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44F4C"/>
    <w:multiLevelType w:val="hybridMultilevel"/>
    <w:tmpl w:val="9F90EC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10EB1"/>
    <w:multiLevelType w:val="hybridMultilevel"/>
    <w:tmpl w:val="7E3650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3586F"/>
    <w:multiLevelType w:val="hybridMultilevel"/>
    <w:tmpl w:val="EB1898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680B"/>
    <w:multiLevelType w:val="hybridMultilevel"/>
    <w:tmpl w:val="7958C016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F581590"/>
    <w:multiLevelType w:val="hybridMultilevel"/>
    <w:tmpl w:val="EAA6A4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5"/>
  </w:num>
  <w:num w:numId="5">
    <w:abstractNumId w:val="28"/>
  </w:num>
  <w:num w:numId="6">
    <w:abstractNumId w:val="21"/>
  </w:num>
  <w:num w:numId="7">
    <w:abstractNumId w:val="9"/>
  </w:num>
  <w:num w:numId="8">
    <w:abstractNumId w:val="31"/>
  </w:num>
  <w:num w:numId="9">
    <w:abstractNumId w:val="17"/>
  </w:num>
  <w:num w:numId="10">
    <w:abstractNumId w:val="15"/>
  </w:num>
  <w:num w:numId="11">
    <w:abstractNumId w:val="27"/>
  </w:num>
  <w:num w:numId="12">
    <w:abstractNumId w:val="8"/>
  </w:num>
  <w:num w:numId="13">
    <w:abstractNumId w:val="18"/>
  </w:num>
  <w:num w:numId="14">
    <w:abstractNumId w:val="3"/>
  </w:num>
  <w:num w:numId="15">
    <w:abstractNumId w:val="19"/>
  </w:num>
  <w:num w:numId="16">
    <w:abstractNumId w:val="10"/>
  </w:num>
  <w:num w:numId="17">
    <w:abstractNumId w:val="4"/>
  </w:num>
  <w:num w:numId="18">
    <w:abstractNumId w:val="6"/>
  </w:num>
  <w:num w:numId="19">
    <w:abstractNumId w:val="7"/>
  </w:num>
  <w:num w:numId="20">
    <w:abstractNumId w:val="23"/>
  </w:num>
  <w:num w:numId="21">
    <w:abstractNumId w:val="12"/>
  </w:num>
  <w:num w:numId="22">
    <w:abstractNumId w:val="1"/>
  </w:num>
  <w:num w:numId="23">
    <w:abstractNumId w:val="30"/>
  </w:num>
  <w:num w:numId="24">
    <w:abstractNumId w:val="11"/>
  </w:num>
  <w:num w:numId="25">
    <w:abstractNumId w:val="13"/>
  </w:num>
  <w:num w:numId="26">
    <w:abstractNumId w:val="20"/>
  </w:num>
  <w:num w:numId="27">
    <w:abstractNumId w:val="14"/>
  </w:num>
  <w:num w:numId="28">
    <w:abstractNumId w:val="16"/>
  </w:num>
  <w:num w:numId="29">
    <w:abstractNumId w:val="24"/>
  </w:num>
  <w:num w:numId="30">
    <w:abstractNumId w:val="25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F8"/>
    <w:rsid w:val="000A7D8B"/>
    <w:rsid w:val="00552CEE"/>
    <w:rsid w:val="00595EF8"/>
    <w:rsid w:val="00B3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47C2-10D5-499D-B857-AD81AF02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95E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dicazioninormale">
    <w:name w:val="Indicazioni normale"/>
    <w:basedOn w:val="Normale"/>
    <w:uiPriority w:val="99"/>
    <w:rsid w:val="00595EF8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character" w:customStyle="1" w:styleId="Normale1">
    <w:name w:val="Normale1"/>
    <w:uiPriority w:val="99"/>
    <w:rsid w:val="00595EF8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99"/>
    <w:rsid w:val="00595E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95EF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E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Battaglia</dc:creator>
  <cp:keywords/>
  <dc:description/>
  <cp:lastModifiedBy>Emanuela Battaglia</cp:lastModifiedBy>
  <cp:revision>1</cp:revision>
  <dcterms:created xsi:type="dcterms:W3CDTF">2016-09-19T13:58:00Z</dcterms:created>
  <dcterms:modified xsi:type="dcterms:W3CDTF">2016-09-19T14:39:00Z</dcterms:modified>
</cp:coreProperties>
</file>